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B53F" w14:textId="7D2DBE0F" w:rsidR="00EC2AC5" w:rsidRPr="00C32DB1" w:rsidRDefault="003F0162" w:rsidP="0097375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Revistia</w:t>
      </w:r>
      <w:r w:rsidR="0097375A" w:rsidRPr="00C32DB1">
        <w:rPr>
          <w:rFonts w:ascii="Cambria" w:hAnsi="Cambria"/>
          <w:sz w:val="20"/>
          <w:szCs w:val="20"/>
        </w:rPr>
        <w:t xml:space="preserve"> </w:t>
      </w:r>
      <w:r w:rsidR="00236A6F">
        <w:rPr>
          <w:rFonts w:ascii="Cambria" w:hAnsi="Cambria"/>
          <w:sz w:val="20"/>
          <w:szCs w:val="20"/>
        </w:rPr>
        <w:t>S</w:t>
      </w:r>
      <w:r w:rsidR="0097375A" w:rsidRPr="00C32DB1">
        <w:rPr>
          <w:rFonts w:ascii="Cambria" w:hAnsi="Cambria"/>
          <w:sz w:val="20"/>
          <w:szCs w:val="20"/>
        </w:rPr>
        <w:t xml:space="preserve">ample </w:t>
      </w:r>
      <w:r>
        <w:rPr>
          <w:rFonts w:ascii="Cambria" w:hAnsi="Cambria"/>
          <w:sz w:val="20"/>
          <w:szCs w:val="20"/>
        </w:rPr>
        <w:t>Page</w:t>
      </w:r>
    </w:p>
    <w:p w14:paraId="31A489DC" w14:textId="23F35D75" w:rsidR="0097375A" w:rsidRPr="00C32DB1" w:rsidRDefault="0097375A" w:rsidP="0097375A">
      <w:pPr>
        <w:jc w:val="center"/>
        <w:rPr>
          <w:rFonts w:ascii="Cambria" w:hAnsi="Cambria"/>
          <w:sz w:val="20"/>
          <w:szCs w:val="20"/>
        </w:rPr>
      </w:pPr>
      <w:r w:rsidRPr="00C32DB1">
        <w:rPr>
          <w:rFonts w:ascii="Cambria" w:hAnsi="Cambria"/>
          <w:sz w:val="20"/>
          <w:szCs w:val="20"/>
        </w:rPr>
        <w:t>Please start writing from the second page!</w:t>
      </w:r>
    </w:p>
    <w:p w14:paraId="625BED96" w14:textId="77777777" w:rsidR="002374AB" w:rsidRPr="00C32DB1" w:rsidRDefault="002374AB" w:rsidP="002374A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0"/>
          <w:szCs w:val="20"/>
        </w:rPr>
      </w:pPr>
    </w:p>
    <w:p w14:paraId="79F44841" w14:textId="77777777" w:rsidR="002374AB" w:rsidRPr="00C32DB1" w:rsidRDefault="002374AB" w:rsidP="002374A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0"/>
          <w:szCs w:val="20"/>
        </w:rPr>
      </w:pPr>
    </w:p>
    <w:p w14:paraId="7E4A11A3" w14:textId="6E058D2A" w:rsidR="002374AB" w:rsidRPr="00C32DB1" w:rsidRDefault="002374AB" w:rsidP="002374A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0"/>
          <w:szCs w:val="20"/>
        </w:rPr>
      </w:pPr>
      <w:r w:rsidRPr="00C32DB1">
        <w:rPr>
          <w:rFonts w:ascii="Cambria" w:eastAsia="Times New Roman" w:hAnsi="Cambria" w:cs="Arial"/>
          <w:color w:val="222222"/>
          <w:sz w:val="20"/>
          <w:szCs w:val="20"/>
        </w:rPr>
        <w:t xml:space="preserve">Font: </w:t>
      </w:r>
      <w:r w:rsidR="00957A89" w:rsidRPr="00C32DB1">
        <w:rPr>
          <w:rFonts w:ascii="Cambria" w:eastAsia="Times New Roman" w:hAnsi="Cambria" w:cs="Arial"/>
          <w:color w:val="222222"/>
          <w:sz w:val="20"/>
          <w:szCs w:val="20"/>
        </w:rPr>
        <w:t>Cambria</w:t>
      </w:r>
      <w:r w:rsidRPr="00C32DB1">
        <w:rPr>
          <w:rFonts w:ascii="Cambria" w:eastAsia="Times New Roman" w:hAnsi="Cambria" w:cs="Arial"/>
          <w:color w:val="222222"/>
          <w:sz w:val="20"/>
          <w:szCs w:val="20"/>
        </w:rPr>
        <w:t xml:space="preserve">, </w:t>
      </w:r>
      <w:r w:rsidR="003F0162">
        <w:rPr>
          <w:rFonts w:ascii="Cambria" w:eastAsia="Times New Roman" w:hAnsi="Cambria" w:cs="Arial"/>
          <w:color w:val="222222"/>
          <w:sz w:val="20"/>
          <w:szCs w:val="20"/>
        </w:rPr>
        <w:t>11</w:t>
      </w:r>
    </w:p>
    <w:p w14:paraId="7A93A5E1" w14:textId="77777777" w:rsidR="002374AB" w:rsidRPr="00C32DB1" w:rsidRDefault="002374AB" w:rsidP="002374A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0"/>
          <w:szCs w:val="20"/>
        </w:rPr>
      </w:pPr>
      <w:r w:rsidRPr="00C32DB1">
        <w:rPr>
          <w:rFonts w:ascii="Cambria" w:eastAsia="Times New Roman" w:hAnsi="Cambria" w:cs="Arial"/>
          <w:color w:val="222222"/>
          <w:sz w:val="20"/>
          <w:szCs w:val="20"/>
        </w:rPr>
        <w:t>Spacing: before:0, after 6, single line</w:t>
      </w:r>
    </w:p>
    <w:p w14:paraId="0D4F98C2" w14:textId="77777777" w:rsidR="002374AB" w:rsidRPr="00C32DB1" w:rsidRDefault="002374AB" w:rsidP="002374A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0"/>
          <w:szCs w:val="20"/>
        </w:rPr>
      </w:pPr>
    </w:p>
    <w:p w14:paraId="41A4133B" w14:textId="77777777" w:rsidR="002374AB" w:rsidRPr="00C32DB1" w:rsidRDefault="002374AB" w:rsidP="002374A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0"/>
          <w:szCs w:val="20"/>
        </w:rPr>
      </w:pPr>
      <w:r w:rsidRPr="00C32DB1">
        <w:rPr>
          <w:rFonts w:ascii="Cambria" w:eastAsia="Times New Roman" w:hAnsi="Cambria" w:cs="Arial"/>
          <w:color w:val="222222"/>
          <w:sz w:val="20"/>
          <w:szCs w:val="20"/>
        </w:rPr>
        <w:t>One space after new headline</w:t>
      </w:r>
    </w:p>
    <w:p w14:paraId="049375BA" w14:textId="2DCE8AB5" w:rsidR="002374AB" w:rsidRPr="00C32DB1" w:rsidRDefault="002374AB" w:rsidP="002374A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0"/>
          <w:szCs w:val="20"/>
        </w:rPr>
      </w:pPr>
      <w:r w:rsidRPr="00C32DB1">
        <w:rPr>
          <w:rFonts w:ascii="Cambria" w:eastAsia="Times New Roman" w:hAnsi="Cambria" w:cs="Arial"/>
          <w:color w:val="222222"/>
          <w:sz w:val="20"/>
          <w:szCs w:val="20"/>
        </w:rPr>
        <w:t xml:space="preserve">Headline, bold and Intelligent Title Case </w:t>
      </w:r>
    </w:p>
    <w:p w14:paraId="235FAE93" w14:textId="2E3CA03A" w:rsidR="00236A6F" w:rsidRDefault="002374AB" w:rsidP="00236A6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0"/>
          <w:szCs w:val="20"/>
        </w:rPr>
      </w:pPr>
      <w:r w:rsidRPr="00C32DB1">
        <w:rPr>
          <w:rFonts w:ascii="Cambria" w:eastAsia="Times New Roman" w:hAnsi="Cambria" w:cs="Arial"/>
          <w:color w:val="222222"/>
          <w:sz w:val="20"/>
          <w:szCs w:val="20"/>
        </w:rPr>
        <w:t>(</w:t>
      </w:r>
      <w:proofErr w:type="spellStart"/>
      <w:proofErr w:type="gramStart"/>
      <w:r w:rsidRPr="00C32DB1">
        <w:rPr>
          <w:rFonts w:ascii="Cambria" w:eastAsia="Times New Roman" w:hAnsi="Cambria" w:cs="Arial"/>
          <w:color w:val="222222"/>
          <w:sz w:val="20"/>
          <w:szCs w:val="20"/>
        </w:rPr>
        <w:t>ie</w:t>
      </w:r>
      <w:proofErr w:type="spellEnd"/>
      <w:proofErr w:type="gramEnd"/>
      <w:r w:rsidRPr="00C32DB1">
        <w:rPr>
          <w:rFonts w:ascii="Cambria" w:eastAsia="Times New Roman" w:hAnsi="Cambria" w:cs="Arial"/>
          <w:color w:val="222222"/>
          <w:sz w:val="20"/>
          <w:szCs w:val="20"/>
        </w:rPr>
        <w:t>; not: ALL FOR CAPITAL, but: </w:t>
      </w:r>
      <w:r w:rsidRPr="00C32DB1">
        <w:rPr>
          <w:rFonts w:ascii="Cambria" w:eastAsia="Times New Roman" w:hAnsi="Cambria" w:cs="Arial"/>
          <w:b/>
          <w:bCs/>
          <w:color w:val="222222"/>
          <w:sz w:val="20"/>
          <w:szCs w:val="20"/>
        </w:rPr>
        <w:t>All for Capital</w:t>
      </w:r>
      <w:r w:rsidRPr="00C32DB1">
        <w:rPr>
          <w:rFonts w:ascii="Cambria" w:eastAsia="Times New Roman" w:hAnsi="Cambria" w:cs="Arial"/>
          <w:color w:val="222222"/>
          <w:sz w:val="20"/>
          <w:szCs w:val="20"/>
        </w:rPr>
        <w:t>)</w:t>
      </w:r>
    </w:p>
    <w:p w14:paraId="66DB99C0" w14:textId="77777777" w:rsidR="00236A6F" w:rsidRDefault="00236A6F">
      <w:pPr>
        <w:spacing w:after="160" w:line="259" w:lineRule="auto"/>
        <w:rPr>
          <w:rFonts w:ascii="Cambria" w:eastAsia="Times New Roman" w:hAnsi="Cambria" w:cs="Arial"/>
          <w:color w:val="222222"/>
          <w:sz w:val="20"/>
          <w:szCs w:val="20"/>
        </w:rPr>
      </w:pPr>
      <w:r>
        <w:rPr>
          <w:rFonts w:ascii="Cambria" w:eastAsia="Times New Roman" w:hAnsi="Cambria" w:cs="Arial"/>
          <w:color w:val="222222"/>
          <w:sz w:val="20"/>
          <w:szCs w:val="20"/>
        </w:rPr>
        <w:br w:type="page"/>
      </w:r>
    </w:p>
    <w:p w14:paraId="155663BA" w14:textId="66058369" w:rsidR="0097375A" w:rsidRDefault="00236A6F" w:rsidP="00236A6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0"/>
          <w:szCs w:val="20"/>
        </w:rPr>
      </w:pPr>
      <w:r>
        <w:rPr>
          <w:rFonts w:ascii="Cambria" w:eastAsia="Times New Roman" w:hAnsi="Cambria" w:cs="Arial"/>
          <w:color w:val="222222"/>
          <w:sz w:val="20"/>
          <w:szCs w:val="20"/>
        </w:rPr>
        <w:lastRenderedPageBreak/>
        <w:t>Start writing here ….</w:t>
      </w:r>
    </w:p>
    <w:p w14:paraId="7C8F44CF" w14:textId="1F4FA818" w:rsidR="003F0162" w:rsidRPr="003F0162" w:rsidRDefault="003F0162" w:rsidP="003F0162">
      <w:pPr>
        <w:tabs>
          <w:tab w:val="left" w:pos="2323"/>
        </w:tabs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</w:p>
    <w:sectPr w:rsidR="003F0162" w:rsidRPr="003F0162" w:rsidSect="007952C3">
      <w:headerReference w:type="default" r:id="rId8"/>
      <w:footerReference w:type="default" r:id="rId9"/>
      <w:footnotePr>
        <w:numRestart w:val="eachPage"/>
      </w:footnotePr>
      <w:endnotePr>
        <w:numFmt w:val="decimal"/>
        <w:numRestart w:val="eachSect"/>
      </w:endnotePr>
      <w:pgSz w:w="9639" w:h="13608" w:code="1"/>
      <w:pgMar w:top="1474" w:right="851" w:bottom="1191" w:left="851" w:header="73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B55A" w14:textId="77777777" w:rsidR="00D162C4" w:rsidRDefault="00D162C4" w:rsidP="000B72D5">
      <w:pPr>
        <w:spacing w:after="0" w:line="240" w:lineRule="auto"/>
      </w:pPr>
      <w:r>
        <w:separator/>
      </w:r>
    </w:p>
  </w:endnote>
  <w:endnote w:type="continuationSeparator" w:id="0">
    <w:p w14:paraId="0D866F12" w14:textId="77777777" w:rsidR="00D162C4" w:rsidRDefault="00D162C4" w:rsidP="000B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方正书宋繁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o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shico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ico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309768"/>
      <w:docPartObj>
        <w:docPartGallery w:val="Page Numbers (Bottom of Page)"/>
        <w:docPartUnique/>
      </w:docPartObj>
    </w:sdtPr>
    <w:sdtContent>
      <w:p w14:paraId="3E43FF23" w14:textId="2AAD783D" w:rsidR="00164B7F" w:rsidRDefault="0097375A" w:rsidP="0097375A">
        <w:pPr>
          <w:pStyle w:val="Footer"/>
          <w:jc w:val="center"/>
        </w:pPr>
        <w:r>
          <w:rPr>
            <w:noProof/>
            <w:lang w:bidi="ar-SA"/>
          </w:rPr>
          <mc:AlternateContent>
            <mc:Choice Requires="wpg">
              <w:drawing>
                <wp:inline distT="0" distB="0" distL="0" distR="0" wp14:anchorId="3A716334" wp14:editId="2AF78F4B">
                  <wp:extent cx="418465" cy="221615"/>
                  <wp:effectExtent l="0" t="0" r="635" b="0"/>
                  <wp:docPr id="1407" name="Group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12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7A9A0" w14:textId="5691E177" w:rsidR="0097375A" w:rsidRPr="004F6DD3" w:rsidRDefault="0097375A" w:rsidP="0097375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F6DD3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4F6DD3">
                                  <w:rPr>
                                    <w:sz w:val="18"/>
                                    <w:szCs w:val="18"/>
                                  </w:rPr>
                                  <w:instrText xml:space="preserve"> PAGE    \* MERGEFORMAT </w:instrText>
                                </w:r>
                                <w:r w:rsidRPr="004F6DD3"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2374AB" w:rsidRPr="002374A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4F6DD3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29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30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A716334" id="Group 1407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" filled="f" stroked="f">
                    <v:textbox inset="0,0,0,0">
                      <w:txbxContent>
                        <w:p w14:paraId="27F7A9A0" w14:textId="5691E177" w:rsidR="0097375A" w:rsidRPr="004F6DD3" w:rsidRDefault="0097375A" w:rsidP="0097375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F6DD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6DD3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6DD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374AB" w:rsidRPr="002374A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6DD3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8F21" w14:textId="77777777" w:rsidR="00D162C4" w:rsidRDefault="00D162C4" w:rsidP="000B72D5">
      <w:pPr>
        <w:spacing w:after="0" w:line="240" w:lineRule="auto"/>
      </w:pPr>
      <w:r>
        <w:separator/>
      </w:r>
    </w:p>
  </w:footnote>
  <w:footnote w:type="continuationSeparator" w:id="0">
    <w:p w14:paraId="203EF2BB" w14:textId="77777777" w:rsidR="00D162C4" w:rsidRDefault="00D162C4" w:rsidP="000B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38" w:type="dxa"/>
      <w:jc w:val="center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2026"/>
      <w:gridCol w:w="4421"/>
      <w:gridCol w:w="1491"/>
    </w:tblGrid>
    <w:tr w:rsidR="0097375A" w:rsidRPr="000A44B1" w14:paraId="440AD2A4" w14:textId="77777777" w:rsidTr="00E679EA">
      <w:trPr>
        <w:trHeight w:val="421"/>
        <w:jc w:val="center"/>
      </w:trPr>
      <w:tc>
        <w:tcPr>
          <w:tcW w:w="2014" w:type="dxa"/>
          <w:shd w:val="clear" w:color="auto" w:fill="auto"/>
          <w:vAlign w:val="center"/>
        </w:tcPr>
        <w:p w14:paraId="0155028F" w14:textId="1AD4E87C" w:rsidR="0097375A" w:rsidRPr="00DA10A0" w:rsidRDefault="0097375A" w:rsidP="0097375A">
          <w:pPr>
            <w:pStyle w:val="Header"/>
            <w:rPr>
              <w:rFonts w:ascii="Cambria" w:eastAsia="Adobe Myungjo Std M" w:hAnsi="Cambria" w:cs="Times New Roman"/>
              <w:spacing w:val="4"/>
              <w:sz w:val="18"/>
              <w:szCs w:val="18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54EF2745" w14:textId="767F4401" w:rsidR="0097375A" w:rsidRPr="000B4E56" w:rsidRDefault="003F0162" w:rsidP="0097375A">
          <w:pPr>
            <w:pStyle w:val="Header"/>
            <w:jc w:val="center"/>
            <w:rPr>
              <w:rFonts w:ascii="Cambria" w:hAnsi="Cambria" w:cs="Arial"/>
              <w:i/>
              <w:sz w:val="16"/>
              <w:szCs w:val="16"/>
            </w:rPr>
          </w:pPr>
          <w:r>
            <w:rPr>
              <w:rFonts w:ascii="Cambria" w:hAnsi="Cambria"/>
              <w:spacing w:val="-1"/>
              <w:sz w:val="16"/>
              <w:szCs w:val="16"/>
            </w:rPr>
            <w:t xml:space="preserve">Revistia </w:t>
          </w:r>
          <w:r w:rsidR="002374AB">
            <w:rPr>
              <w:rFonts w:ascii="Cambria" w:hAnsi="Cambria"/>
              <w:spacing w:val="-1"/>
              <w:sz w:val="16"/>
              <w:szCs w:val="16"/>
            </w:rPr>
            <w:t>Sample</w:t>
          </w:r>
          <w:r>
            <w:rPr>
              <w:rFonts w:ascii="Cambria" w:hAnsi="Cambria"/>
              <w:spacing w:val="-1"/>
              <w:sz w:val="16"/>
              <w:szCs w:val="16"/>
            </w:rPr>
            <w:t xml:space="preserve"> Page</w:t>
          </w:r>
        </w:p>
      </w:tc>
      <w:tc>
        <w:tcPr>
          <w:tcW w:w="1483" w:type="dxa"/>
          <w:shd w:val="clear" w:color="auto" w:fill="auto"/>
          <w:vAlign w:val="center"/>
        </w:tcPr>
        <w:p w14:paraId="3B4E4070" w14:textId="7ADD3B81" w:rsidR="0097375A" w:rsidRPr="00EA4603" w:rsidRDefault="0097375A" w:rsidP="0097375A">
          <w:pPr>
            <w:widowControl w:val="0"/>
            <w:spacing w:after="0" w:line="240" w:lineRule="auto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08DE3510" w14:textId="1F07630D" w:rsidR="00164B7F" w:rsidRPr="009F5B30" w:rsidRDefault="00164B7F" w:rsidP="009F5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021F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0A8AC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3E359A0"/>
    <w:multiLevelType w:val="multilevel"/>
    <w:tmpl w:val="31A61E56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8" w15:restartNumberingAfterBreak="0">
    <w:nsid w:val="04ED3486"/>
    <w:multiLevelType w:val="multilevel"/>
    <w:tmpl w:val="877653A4"/>
    <w:styleLink w:val="List6"/>
    <w:lvl w:ilvl="0">
      <w:start w:val="10"/>
      <w:numFmt w:val="decimal"/>
      <w:lvlText w:val="%1."/>
      <w:lvlJc w:val="left"/>
      <w:rPr>
        <w:position w:val="0"/>
        <w:lang w:val="de-DE"/>
      </w:rPr>
    </w:lvl>
    <w:lvl w:ilvl="1">
      <w:start w:val="1"/>
      <w:numFmt w:val="decimal"/>
      <w:lvlText w:val="%1.%2."/>
      <w:lvlJc w:val="left"/>
      <w:rPr>
        <w:position w:val="0"/>
        <w:lang w:val="de-DE"/>
      </w:rPr>
    </w:lvl>
    <w:lvl w:ilvl="2">
      <w:start w:val="1"/>
      <w:numFmt w:val="decimal"/>
      <w:lvlText w:val="%3."/>
      <w:lvlJc w:val="left"/>
      <w:rPr>
        <w:position w:val="0"/>
        <w:lang w:val="de-DE"/>
      </w:rPr>
    </w:lvl>
    <w:lvl w:ilvl="3">
      <w:start w:val="1"/>
      <w:numFmt w:val="decimal"/>
      <w:lvlText w:val="%4."/>
      <w:lvlJc w:val="left"/>
      <w:rPr>
        <w:position w:val="0"/>
        <w:lang w:val="de-DE"/>
      </w:rPr>
    </w:lvl>
    <w:lvl w:ilvl="4">
      <w:start w:val="1"/>
      <w:numFmt w:val="decimal"/>
      <w:lvlText w:val="%5."/>
      <w:lvlJc w:val="left"/>
      <w:rPr>
        <w:position w:val="0"/>
        <w:lang w:val="de-DE"/>
      </w:rPr>
    </w:lvl>
    <w:lvl w:ilvl="5">
      <w:start w:val="1"/>
      <w:numFmt w:val="decimal"/>
      <w:lvlText w:val="%6."/>
      <w:lvlJc w:val="left"/>
      <w:rPr>
        <w:position w:val="0"/>
        <w:lang w:val="de-DE"/>
      </w:rPr>
    </w:lvl>
    <w:lvl w:ilvl="6">
      <w:start w:val="1"/>
      <w:numFmt w:val="decimal"/>
      <w:lvlText w:val="%7."/>
      <w:lvlJc w:val="left"/>
      <w:rPr>
        <w:position w:val="0"/>
        <w:lang w:val="de-DE"/>
      </w:rPr>
    </w:lvl>
    <w:lvl w:ilvl="7">
      <w:start w:val="1"/>
      <w:numFmt w:val="decimal"/>
      <w:lvlText w:val="%8."/>
      <w:lvlJc w:val="left"/>
      <w:rPr>
        <w:position w:val="0"/>
        <w:lang w:val="de-DE"/>
      </w:rPr>
    </w:lvl>
    <w:lvl w:ilvl="8">
      <w:start w:val="1"/>
      <w:numFmt w:val="decimal"/>
      <w:lvlText w:val="%9."/>
      <w:lvlJc w:val="left"/>
      <w:rPr>
        <w:position w:val="0"/>
        <w:lang w:val="de-DE"/>
      </w:rPr>
    </w:lvl>
  </w:abstractNum>
  <w:abstractNum w:abstractNumId="9" w15:restartNumberingAfterBreak="0">
    <w:nsid w:val="1A2E0393"/>
    <w:multiLevelType w:val="multilevel"/>
    <w:tmpl w:val="988219DE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10" w15:restartNumberingAfterBreak="0">
    <w:nsid w:val="218B1938"/>
    <w:multiLevelType w:val="multilevel"/>
    <w:tmpl w:val="75A81618"/>
    <w:styleLink w:val="List51"/>
    <w:lvl w:ilvl="0">
      <w:start w:val="1"/>
      <w:numFmt w:val="decimal"/>
      <w:lvlText w:val="%1."/>
      <w:lvlJc w:val="left"/>
      <w:rPr>
        <w:position w:val="0"/>
        <w:lang w:val="en-US"/>
      </w:rPr>
    </w:lvl>
    <w:lvl w:ilvl="1">
      <w:start w:val="1"/>
      <w:numFmt w:val="decimal"/>
      <w:lvlText w:val="%1.%2."/>
      <w:lvlJc w:val="left"/>
      <w:rPr>
        <w:position w:val="0"/>
        <w:lang w:val="en-US"/>
      </w:rPr>
    </w:lvl>
    <w:lvl w:ilvl="2">
      <w:start w:val="1"/>
      <w:numFmt w:val="decimal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decimal"/>
      <w:lvlText w:val="%5."/>
      <w:lvlJc w:val="left"/>
      <w:rPr>
        <w:position w:val="0"/>
        <w:lang w:val="en-US"/>
      </w:rPr>
    </w:lvl>
    <w:lvl w:ilvl="5">
      <w:start w:val="1"/>
      <w:numFmt w:val="decimal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decimal"/>
      <w:lvlText w:val="%8."/>
      <w:lvlJc w:val="left"/>
      <w:rPr>
        <w:position w:val="0"/>
        <w:lang w:val="en-US"/>
      </w:rPr>
    </w:lvl>
    <w:lvl w:ilvl="8">
      <w:start w:val="1"/>
      <w:numFmt w:val="decimal"/>
      <w:lvlText w:val="%9."/>
      <w:lvlJc w:val="left"/>
      <w:rPr>
        <w:position w:val="0"/>
        <w:lang w:val="en-US"/>
      </w:rPr>
    </w:lvl>
  </w:abstractNum>
  <w:abstractNum w:abstractNumId="1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322B9F"/>
    <w:multiLevelType w:val="multilevel"/>
    <w:tmpl w:val="83200B96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  <w:sz w:val="24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958F9"/>
    <w:multiLevelType w:val="multilevel"/>
    <w:tmpl w:val="322E8448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5" w15:restartNumberingAfterBreak="0">
    <w:nsid w:val="440C49E2"/>
    <w:multiLevelType w:val="multilevel"/>
    <w:tmpl w:val="6562CCFE"/>
    <w:styleLink w:val="List0"/>
    <w:lvl w:ilvl="0">
      <w:numFmt w:val="bullet"/>
      <w:lvlText w:val="-"/>
      <w:lvlJc w:val="left"/>
      <w:pPr>
        <w:tabs>
          <w:tab w:val="num" w:pos="1080"/>
        </w:tabs>
        <w:ind w:left="1080" w:hanging="72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6" w15:restartNumberingAfterBreak="0">
    <w:nsid w:val="514C1F5B"/>
    <w:multiLevelType w:val="multilevel"/>
    <w:tmpl w:val="20A26842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7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55403682"/>
    <w:multiLevelType w:val="multilevel"/>
    <w:tmpl w:val="AF48D674"/>
    <w:styleLink w:val="List7"/>
    <w:lvl w:ilvl="0">
      <w:start w:val="15"/>
      <w:numFmt w:val="decimal"/>
      <w:lvlText w:val="%1."/>
      <w:lvlJc w:val="left"/>
      <w:rPr>
        <w:position w:val="0"/>
        <w:lang w:val="de-DE"/>
      </w:rPr>
    </w:lvl>
    <w:lvl w:ilvl="1">
      <w:start w:val="1"/>
      <w:numFmt w:val="decimal"/>
      <w:lvlText w:val="%1.%2."/>
      <w:lvlJc w:val="left"/>
      <w:rPr>
        <w:position w:val="0"/>
        <w:lang w:val="de-DE"/>
      </w:rPr>
    </w:lvl>
    <w:lvl w:ilvl="2">
      <w:start w:val="1"/>
      <w:numFmt w:val="decimal"/>
      <w:lvlText w:val="%3."/>
      <w:lvlJc w:val="left"/>
      <w:rPr>
        <w:position w:val="0"/>
        <w:lang w:val="de-DE"/>
      </w:rPr>
    </w:lvl>
    <w:lvl w:ilvl="3">
      <w:start w:val="1"/>
      <w:numFmt w:val="decimal"/>
      <w:lvlText w:val="%4."/>
      <w:lvlJc w:val="left"/>
      <w:rPr>
        <w:position w:val="0"/>
        <w:lang w:val="de-DE"/>
      </w:rPr>
    </w:lvl>
    <w:lvl w:ilvl="4">
      <w:start w:val="1"/>
      <w:numFmt w:val="decimal"/>
      <w:lvlText w:val="%5."/>
      <w:lvlJc w:val="left"/>
      <w:rPr>
        <w:position w:val="0"/>
        <w:lang w:val="de-DE"/>
      </w:rPr>
    </w:lvl>
    <w:lvl w:ilvl="5">
      <w:start w:val="1"/>
      <w:numFmt w:val="decimal"/>
      <w:lvlText w:val="%6."/>
      <w:lvlJc w:val="left"/>
      <w:rPr>
        <w:position w:val="0"/>
        <w:lang w:val="de-DE"/>
      </w:rPr>
    </w:lvl>
    <w:lvl w:ilvl="6">
      <w:start w:val="1"/>
      <w:numFmt w:val="decimal"/>
      <w:lvlText w:val="%7."/>
      <w:lvlJc w:val="left"/>
      <w:rPr>
        <w:position w:val="0"/>
        <w:lang w:val="de-DE"/>
      </w:rPr>
    </w:lvl>
    <w:lvl w:ilvl="7">
      <w:start w:val="1"/>
      <w:numFmt w:val="decimal"/>
      <w:lvlText w:val="%8."/>
      <w:lvlJc w:val="left"/>
      <w:rPr>
        <w:position w:val="0"/>
        <w:lang w:val="de-DE"/>
      </w:rPr>
    </w:lvl>
    <w:lvl w:ilvl="8">
      <w:start w:val="1"/>
      <w:numFmt w:val="decimal"/>
      <w:lvlText w:val="%9."/>
      <w:lvlJc w:val="left"/>
      <w:rPr>
        <w:position w:val="0"/>
        <w:lang w:val="de-DE"/>
      </w:rPr>
    </w:lvl>
  </w:abstractNum>
  <w:abstractNum w:abstractNumId="19" w15:restartNumberingAfterBreak="0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670C7906"/>
    <w:multiLevelType w:val="multilevel"/>
    <w:tmpl w:val="62A0296E"/>
    <w:styleLink w:val="BulletBig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436"/>
        </w:tabs>
        <w:ind w:left="436" w:hanging="196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676"/>
        </w:tabs>
        <w:ind w:left="676" w:hanging="196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1156"/>
        </w:tabs>
        <w:ind w:left="1156" w:hanging="196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396"/>
        </w:tabs>
        <w:ind w:left="1396" w:hanging="196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876"/>
        </w:tabs>
        <w:ind w:left="1876" w:hanging="196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116" w:hanging="196"/>
      </w:pPr>
      <w:rPr>
        <w:position w:val="0"/>
        <w:sz w:val="22"/>
        <w:szCs w:val="22"/>
      </w:rPr>
    </w:lvl>
  </w:abstractNum>
  <w:abstractNum w:abstractNumId="21" w15:restartNumberingAfterBreak="0">
    <w:nsid w:val="6C402C58"/>
    <w:multiLevelType w:val="hybridMultilevel"/>
    <w:tmpl w:val="F1F87D58"/>
    <w:lvl w:ilvl="0" w:tplc="0096F26C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C10EAA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5052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660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F275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1E7B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624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86D9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C08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D32DA8"/>
    <w:multiLevelType w:val="singleLevel"/>
    <w:tmpl w:val="0660D9D8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Arial Narrow" w:hAnsi="Arial Narrow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7706733A"/>
    <w:multiLevelType w:val="multilevel"/>
    <w:tmpl w:val="9A02C432"/>
    <w:lvl w:ilvl="0">
      <w:start w:val="1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18"/>
        <w:szCs w:val="18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605"/>
        </w:tabs>
        <w:ind w:left="605" w:hanging="605"/>
      </w:pPr>
      <w:rPr>
        <w:rFonts w:ascii="Arial Narrow" w:hAnsi="Arial Narrow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D8F1F62"/>
    <w:multiLevelType w:val="multilevel"/>
    <w:tmpl w:val="55C01AFE"/>
    <w:styleLink w:val="List3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num w:numId="1" w16cid:durableId="144399968">
    <w:abstractNumId w:val="1"/>
  </w:num>
  <w:num w:numId="2" w16cid:durableId="2019262040">
    <w:abstractNumId w:val="20"/>
  </w:num>
  <w:num w:numId="3" w16cid:durableId="747270724">
    <w:abstractNumId w:val="15"/>
  </w:num>
  <w:num w:numId="4" w16cid:durableId="472601772">
    <w:abstractNumId w:val="24"/>
  </w:num>
  <w:num w:numId="5" w16cid:durableId="1816683101">
    <w:abstractNumId w:val="7"/>
  </w:num>
  <w:num w:numId="6" w16cid:durableId="1834294990">
    <w:abstractNumId w:val="14"/>
  </w:num>
  <w:num w:numId="7" w16cid:durableId="1970935505">
    <w:abstractNumId w:val="16"/>
  </w:num>
  <w:num w:numId="8" w16cid:durableId="1615021005">
    <w:abstractNumId w:val="10"/>
  </w:num>
  <w:num w:numId="9" w16cid:durableId="204827694">
    <w:abstractNumId w:val="8"/>
  </w:num>
  <w:num w:numId="10" w16cid:durableId="2073430118">
    <w:abstractNumId w:val="18"/>
  </w:num>
  <w:num w:numId="11" w16cid:durableId="691228406">
    <w:abstractNumId w:val="17"/>
  </w:num>
  <w:num w:numId="12" w16cid:durableId="432019803">
    <w:abstractNumId w:val="0"/>
  </w:num>
  <w:num w:numId="13" w16cid:durableId="177432120">
    <w:abstractNumId w:val="23"/>
  </w:num>
  <w:num w:numId="14" w16cid:durableId="220486838">
    <w:abstractNumId w:val="9"/>
  </w:num>
  <w:num w:numId="15" w16cid:durableId="449325030">
    <w:abstractNumId w:val="12"/>
  </w:num>
  <w:num w:numId="16" w16cid:durableId="1743260955">
    <w:abstractNumId w:val="19"/>
  </w:num>
  <w:num w:numId="17" w16cid:durableId="828181318">
    <w:abstractNumId w:val="13"/>
  </w:num>
  <w:num w:numId="18" w16cid:durableId="1467047792">
    <w:abstractNumId w:val="21"/>
  </w:num>
  <w:num w:numId="19" w16cid:durableId="1178615286">
    <w:abstractNumId w:val="11"/>
  </w:num>
  <w:num w:numId="20" w16cid:durableId="175505503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D5"/>
    <w:rsid w:val="000012E3"/>
    <w:rsid w:val="00002C37"/>
    <w:rsid w:val="00004A63"/>
    <w:rsid w:val="00011780"/>
    <w:rsid w:val="000257E5"/>
    <w:rsid w:val="00046FA8"/>
    <w:rsid w:val="00047624"/>
    <w:rsid w:val="0005103A"/>
    <w:rsid w:val="00062455"/>
    <w:rsid w:val="00062BDD"/>
    <w:rsid w:val="00065C56"/>
    <w:rsid w:val="00072E6B"/>
    <w:rsid w:val="000768FA"/>
    <w:rsid w:val="000A1BE0"/>
    <w:rsid w:val="000A44B1"/>
    <w:rsid w:val="000B4F07"/>
    <w:rsid w:val="000B5157"/>
    <w:rsid w:val="000B72D5"/>
    <w:rsid w:val="000D00A2"/>
    <w:rsid w:val="000E3A32"/>
    <w:rsid w:val="000E5321"/>
    <w:rsid w:val="000F17D0"/>
    <w:rsid w:val="00111FF9"/>
    <w:rsid w:val="00115DC0"/>
    <w:rsid w:val="0012398E"/>
    <w:rsid w:val="001243AC"/>
    <w:rsid w:val="00130F27"/>
    <w:rsid w:val="00146074"/>
    <w:rsid w:val="00161BDC"/>
    <w:rsid w:val="00164B7F"/>
    <w:rsid w:val="00167F77"/>
    <w:rsid w:val="00177A37"/>
    <w:rsid w:val="00180A81"/>
    <w:rsid w:val="00193D3B"/>
    <w:rsid w:val="001A0E18"/>
    <w:rsid w:val="001A180D"/>
    <w:rsid w:val="001B5D21"/>
    <w:rsid w:val="001B6F90"/>
    <w:rsid w:val="001C170B"/>
    <w:rsid w:val="001C1C96"/>
    <w:rsid w:val="001D0E7F"/>
    <w:rsid w:val="001D2C0F"/>
    <w:rsid w:val="001E325C"/>
    <w:rsid w:val="001E4CF2"/>
    <w:rsid w:val="001E77CA"/>
    <w:rsid w:val="001F3067"/>
    <w:rsid w:val="00201ACA"/>
    <w:rsid w:val="00206D81"/>
    <w:rsid w:val="00220E7A"/>
    <w:rsid w:val="0022144E"/>
    <w:rsid w:val="00232855"/>
    <w:rsid w:val="00233B6F"/>
    <w:rsid w:val="00236A6F"/>
    <w:rsid w:val="002374AB"/>
    <w:rsid w:val="0024023E"/>
    <w:rsid w:val="0024455C"/>
    <w:rsid w:val="002808D0"/>
    <w:rsid w:val="002A1A68"/>
    <w:rsid w:val="002B2668"/>
    <w:rsid w:val="002B2E0B"/>
    <w:rsid w:val="002B78BF"/>
    <w:rsid w:val="002C6166"/>
    <w:rsid w:val="002F359A"/>
    <w:rsid w:val="00314656"/>
    <w:rsid w:val="00317BB9"/>
    <w:rsid w:val="00327916"/>
    <w:rsid w:val="00332FB8"/>
    <w:rsid w:val="00336743"/>
    <w:rsid w:val="00336A1A"/>
    <w:rsid w:val="003370E5"/>
    <w:rsid w:val="003406FC"/>
    <w:rsid w:val="003416F5"/>
    <w:rsid w:val="003434B0"/>
    <w:rsid w:val="003451C4"/>
    <w:rsid w:val="0034655C"/>
    <w:rsid w:val="00347AF3"/>
    <w:rsid w:val="003607B0"/>
    <w:rsid w:val="003610AB"/>
    <w:rsid w:val="00362314"/>
    <w:rsid w:val="00371F5C"/>
    <w:rsid w:val="00377241"/>
    <w:rsid w:val="00385285"/>
    <w:rsid w:val="00387138"/>
    <w:rsid w:val="003A12D3"/>
    <w:rsid w:val="003A61E2"/>
    <w:rsid w:val="003A7361"/>
    <w:rsid w:val="003B5671"/>
    <w:rsid w:val="003B6754"/>
    <w:rsid w:val="003E0C9A"/>
    <w:rsid w:val="003E5519"/>
    <w:rsid w:val="003E6C37"/>
    <w:rsid w:val="003F0162"/>
    <w:rsid w:val="003F1A86"/>
    <w:rsid w:val="003F6CBE"/>
    <w:rsid w:val="00402124"/>
    <w:rsid w:val="0040709D"/>
    <w:rsid w:val="00410AEA"/>
    <w:rsid w:val="004132DC"/>
    <w:rsid w:val="00422BE6"/>
    <w:rsid w:val="0042331A"/>
    <w:rsid w:val="004266C5"/>
    <w:rsid w:val="00436E83"/>
    <w:rsid w:val="004414FA"/>
    <w:rsid w:val="004450E8"/>
    <w:rsid w:val="004455E7"/>
    <w:rsid w:val="004471B3"/>
    <w:rsid w:val="0045050B"/>
    <w:rsid w:val="004537AD"/>
    <w:rsid w:val="00472FC9"/>
    <w:rsid w:val="004740BA"/>
    <w:rsid w:val="004907AE"/>
    <w:rsid w:val="004923F2"/>
    <w:rsid w:val="004B2753"/>
    <w:rsid w:val="004D2924"/>
    <w:rsid w:val="004E47E5"/>
    <w:rsid w:val="004E4F0F"/>
    <w:rsid w:val="004E50E4"/>
    <w:rsid w:val="004E55FD"/>
    <w:rsid w:val="004F6DD3"/>
    <w:rsid w:val="00507EFB"/>
    <w:rsid w:val="0051169B"/>
    <w:rsid w:val="0052161D"/>
    <w:rsid w:val="0052306D"/>
    <w:rsid w:val="00526D4D"/>
    <w:rsid w:val="00544C13"/>
    <w:rsid w:val="00561A0E"/>
    <w:rsid w:val="00562D07"/>
    <w:rsid w:val="005633AF"/>
    <w:rsid w:val="00576436"/>
    <w:rsid w:val="005921EA"/>
    <w:rsid w:val="00595AE5"/>
    <w:rsid w:val="005A294A"/>
    <w:rsid w:val="005A6961"/>
    <w:rsid w:val="005A76F1"/>
    <w:rsid w:val="005A7FCB"/>
    <w:rsid w:val="005B3C3C"/>
    <w:rsid w:val="005B6000"/>
    <w:rsid w:val="005E59C1"/>
    <w:rsid w:val="005F19E0"/>
    <w:rsid w:val="005F27D8"/>
    <w:rsid w:val="005F4AC7"/>
    <w:rsid w:val="005F4F0E"/>
    <w:rsid w:val="005F69F4"/>
    <w:rsid w:val="006006A2"/>
    <w:rsid w:val="006042AA"/>
    <w:rsid w:val="00620070"/>
    <w:rsid w:val="006213FA"/>
    <w:rsid w:val="00627BC9"/>
    <w:rsid w:val="0063132F"/>
    <w:rsid w:val="00634319"/>
    <w:rsid w:val="00635508"/>
    <w:rsid w:val="00636C7A"/>
    <w:rsid w:val="00636ECB"/>
    <w:rsid w:val="00640CCD"/>
    <w:rsid w:val="00641C1E"/>
    <w:rsid w:val="0065569F"/>
    <w:rsid w:val="00664541"/>
    <w:rsid w:val="00667D12"/>
    <w:rsid w:val="006700CF"/>
    <w:rsid w:val="00672635"/>
    <w:rsid w:val="00690503"/>
    <w:rsid w:val="0069712F"/>
    <w:rsid w:val="006A1F1D"/>
    <w:rsid w:val="006A2760"/>
    <w:rsid w:val="006B07E5"/>
    <w:rsid w:val="006B54C7"/>
    <w:rsid w:val="006B650D"/>
    <w:rsid w:val="006C402A"/>
    <w:rsid w:val="006C4404"/>
    <w:rsid w:val="006D0D84"/>
    <w:rsid w:val="006D610C"/>
    <w:rsid w:val="006E162F"/>
    <w:rsid w:val="006E60E0"/>
    <w:rsid w:val="006F3C4A"/>
    <w:rsid w:val="0072034B"/>
    <w:rsid w:val="00722E8A"/>
    <w:rsid w:val="00731A2D"/>
    <w:rsid w:val="007337F4"/>
    <w:rsid w:val="00742FEF"/>
    <w:rsid w:val="00743699"/>
    <w:rsid w:val="00745212"/>
    <w:rsid w:val="00746963"/>
    <w:rsid w:val="00754AF0"/>
    <w:rsid w:val="00754BF7"/>
    <w:rsid w:val="0077328B"/>
    <w:rsid w:val="0077444D"/>
    <w:rsid w:val="00776C67"/>
    <w:rsid w:val="00785F63"/>
    <w:rsid w:val="0078628D"/>
    <w:rsid w:val="007952C3"/>
    <w:rsid w:val="00795D0B"/>
    <w:rsid w:val="007A1359"/>
    <w:rsid w:val="007A3772"/>
    <w:rsid w:val="007B4BC0"/>
    <w:rsid w:val="007B58B3"/>
    <w:rsid w:val="007B6713"/>
    <w:rsid w:val="007C35F8"/>
    <w:rsid w:val="007F17C2"/>
    <w:rsid w:val="007F7CDB"/>
    <w:rsid w:val="00801AAF"/>
    <w:rsid w:val="00807EDC"/>
    <w:rsid w:val="008148FC"/>
    <w:rsid w:val="00814EB9"/>
    <w:rsid w:val="008203F9"/>
    <w:rsid w:val="00820672"/>
    <w:rsid w:val="00827C04"/>
    <w:rsid w:val="00832692"/>
    <w:rsid w:val="00834B32"/>
    <w:rsid w:val="0083748C"/>
    <w:rsid w:val="00843A4E"/>
    <w:rsid w:val="00844755"/>
    <w:rsid w:val="008463A5"/>
    <w:rsid w:val="00846996"/>
    <w:rsid w:val="00847ECB"/>
    <w:rsid w:val="00861BDB"/>
    <w:rsid w:val="008738D6"/>
    <w:rsid w:val="00873C52"/>
    <w:rsid w:val="008810F0"/>
    <w:rsid w:val="00881E35"/>
    <w:rsid w:val="008920BD"/>
    <w:rsid w:val="00894FC6"/>
    <w:rsid w:val="008A2D40"/>
    <w:rsid w:val="008B24DC"/>
    <w:rsid w:val="008B75FD"/>
    <w:rsid w:val="008C0C8E"/>
    <w:rsid w:val="008C0E5F"/>
    <w:rsid w:val="008C23BD"/>
    <w:rsid w:val="008C44B3"/>
    <w:rsid w:val="008D38D2"/>
    <w:rsid w:val="008E6258"/>
    <w:rsid w:val="008F253F"/>
    <w:rsid w:val="00933859"/>
    <w:rsid w:val="00936112"/>
    <w:rsid w:val="0095657C"/>
    <w:rsid w:val="00957A89"/>
    <w:rsid w:val="009728C7"/>
    <w:rsid w:val="0097375A"/>
    <w:rsid w:val="009740AD"/>
    <w:rsid w:val="00985ABE"/>
    <w:rsid w:val="009A3613"/>
    <w:rsid w:val="009A4F2A"/>
    <w:rsid w:val="009B1878"/>
    <w:rsid w:val="009B7B33"/>
    <w:rsid w:val="009C738D"/>
    <w:rsid w:val="009D7566"/>
    <w:rsid w:val="009E33D6"/>
    <w:rsid w:val="009E605A"/>
    <w:rsid w:val="009F5B30"/>
    <w:rsid w:val="009F60F3"/>
    <w:rsid w:val="00A0375B"/>
    <w:rsid w:val="00A06F7C"/>
    <w:rsid w:val="00A12221"/>
    <w:rsid w:val="00A12227"/>
    <w:rsid w:val="00A338A0"/>
    <w:rsid w:val="00A347AD"/>
    <w:rsid w:val="00A435C1"/>
    <w:rsid w:val="00A506B0"/>
    <w:rsid w:val="00A519F5"/>
    <w:rsid w:val="00A53870"/>
    <w:rsid w:val="00A54635"/>
    <w:rsid w:val="00A64159"/>
    <w:rsid w:val="00A70607"/>
    <w:rsid w:val="00A7520F"/>
    <w:rsid w:val="00A75EF3"/>
    <w:rsid w:val="00A75FF6"/>
    <w:rsid w:val="00A81613"/>
    <w:rsid w:val="00A81A42"/>
    <w:rsid w:val="00A82FA4"/>
    <w:rsid w:val="00A83201"/>
    <w:rsid w:val="00A83330"/>
    <w:rsid w:val="00A90575"/>
    <w:rsid w:val="00A91BC7"/>
    <w:rsid w:val="00AD209D"/>
    <w:rsid w:val="00AD7E48"/>
    <w:rsid w:val="00AD7FCE"/>
    <w:rsid w:val="00B023F8"/>
    <w:rsid w:val="00B056D1"/>
    <w:rsid w:val="00B15AA9"/>
    <w:rsid w:val="00B2000A"/>
    <w:rsid w:val="00B42300"/>
    <w:rsid w:val="00B45E90"/>
    <w:rsid w:val="00B70282"/>
    <w:rsid w:val="00B711D8"/>
    <w:rsid w:val="00B7556D"/>
    <w:rsid w:val="00B811F2"/>
    <w:rsid w:val="00B86612"/>
    <w:rsid w:val="00B95001"/>
    <w:rsid w:val="00B96E03"/>
    <w:rsid w:val="00BA6A0F"/>
    <w:rsid w:val="00BB72AC"/>
    <w:rsid w:val="00BC03F4"/>
    <w:rsid w:val="00BC5C1D"/>
    <w:rsid w:val="00BF519F"/>
    <w:rsid w:val="00C03874"/>
    <w:rsid w:val="00C06A4D"/>
    <w:rsid w:val="00C236F8"/>
    <w:rsid w:val="00C26B69"/>
    <w:rsid w:val="00C30F41"/>
    <w:rsid w:val="00C32283"/>
    <w:rsid w:val="00C32C8D"/>
    <w:rsid w:val="00C32DB1"/>
    <w:rsid w:val="00C35AA2"/>
    <w:rsid w:val="00C36DC4"/>
    <w:rsid w:val="00C43F4D"/>
    <w:rsid w:val="00C457B7"/>
    <w:rsid w:val="00C46107"/>
    <w:rsid w:val="00C47C08"/>
    <w:rsid w:val="00C47F2F"/>
    <w:rsid w:val="00C53146"/>
    <w:rsid w:val="00C63495"/>
    <w:rsid w:val="00C64DEC"/>
    <w:rsid w:val="00C7668E"/>
    <w:rsid w:val="00C77188"/>
    <w:rsid w:val="00C84B39"/>
    <w:rsid w:val="00C91AB0"/>
    <w:rsid w:val="00CB2B5E"/>
    <w:rsid w:val="00CC2B14"/>
    <w:rsid w:val="00CC5DA7"/>
    <w:rsid w:val="00CD5598"/>
    <w:rsid w:val="00CE0645"/>
    <w:rsid w:val="00CE40B5"/>
    <w:rsid w:val="00CE5072"/>
    <w:rsid w:val="00D01604"/>
    <w:rsid w:val="00D0211D"/>
    <w:rsid w:val="00D132DF"/>
    <w:rsid w:val="00D151E4"/>
    <w:rsid w:val="00D162C4"/>
    <w:rsid w:val="00D30D45"/>
    <w:rsid w:val="00D3476B"/>
    <w:rsid w:val="00D35193"/>
    <w:rsid w:val="00D3536C"/>
    <w:rsid w:val="00D5509C"/>
    <w:rsid w:val="00D55B12"/>
    <w:rsid w:val="00D65800"/>
    <w:rsid w:val="00D66247"/>
    <w:rsid w:val="00D67889"/>
    <w:rsid w:val="00D757B9"/>
    <w:rsid w:val="00D86E5B"/>
    <w:rsid w:val="00D9196E"/>
    <w:rsid w:val="00D92BA1"/>
    <w:rsid w:val="00D968CA"/>
    <w:rsid w:val="00DA0683"/>
    <w:rsid w:val="00DB05BB"/>
    <w:rsid w:val="00DC12C2"/>
    <w:rsid w:val="00DC39DF"/>
    <w:rsid w:val="00DC556B"/>
    <w:rsid w:val="00DC58BE"/>
    <w:rsid w:val="00DC7F3A"/>
    <w:rsid w:val="00DD05F9"/>
    <w:rsid w:val="00DD35FA"/>
    <w:rsid w:val="00DD6EAE"/>
    <w:rsid w:val="00DE3B00"/>
    <w:rsid w:val="00DE608E"/>
    <w:rsid w:val="00DF2B17"/>
    <w:rsid w:val="00E06977"/>
    <w:rsid w:val="00E14F07"/>
    <w:rsid w:val="00E25215"/>
    <w:rsid w:val="00E353A8"/>
    <w:rsid w:val="00E41F03"/>
    <w:rsid w:val="00E45B30"/>
    <w:rsid w:val="00E56D37"/>
    <w:rsid w:val="00E74E06"/>
    <w:rsid w:val="00E804C6"/>
    <w:rsid w:val="00E809F2"/>
    <w:rsid w:val="00E83807"/>
    <w:rsid w:val="00E94E5B"/>
    <w:rsid w:val="00E960BE"/>
    <w:rsid w:val="00EA2163"/>
    <w:rsid w:val="00EB1F8E"/>
    <w:rsid w:val="00EB4995"/>
    <w:rsid w:val="00EB5863"/>
    <w:rsid w:val="00EC2AC5"/>
    <w:rsid w:val="00EC7397"/>
    <w:rsid w:val="00EE4894"/>
    <w:rsid w:val="00EF6F58"/>
    <w:rsid w:val="00F05069"/>
    <w:rsid w:val="00F05D14"/>
    <w:rsid w:val="00F06038"/>
    <w:rsid w:val="00F14389"/>
    <w:rsid w:val="00F2105B"/>
    <w:rsid w:val="00F2109B"/>
    <w:rsid w:val="00F237F2"/>
    <w:rsid w:val="00F2728D"/>
    <w:rsid w:val="00F304F2"/>
    <w:rsid w:val="00F330AE"/>
    <w:rsid w:val="00F33C62"/>
    <w:rsid w:val="00F401D7"/>
    <w:rsid w:val="00F40A91"/>
    <w:rsid w:val="00F64D4E"/>
    <w:rsid w:val="00F67DDB"/>
    <w:rsid w:val="00F7450B"/>
    <w:rsid w:val="00F815CE"/>
    <w:rsid w:val="00F93286"/>
    <w:rsid w:val="00FB584E"/>
    <w:rsid w:val="00FC3F4C"/>
    <w:rsid w:val="00FC6757"/>
    <w:rsid w:val="00FC6D33"/>
    <w:rsid w:val="00FC7AE4"/>
    <w:rsid w:val="00FD1A93"/>
    <w:rsid w:val="00FD2178"/>
    <w:rsid w:val="00FD68DB"/>
    <w:rsid w:val="00FE13EC"/>
    <w:rsid w:val="00FE1E47"/>
    <w:rsid w:val="00FE5485"/>
    <w:rsid w:val="00FE559C"/>
    <w:rsid w:val="00FE6837"/>
    <w:rsid w:val="00FE7BA3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ADDEB"/>
  <w15:docId w15:val="{72A7CAE4-0783-40B5-BF35-38F09204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6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D5"/>
    <w:pPr>
      <w:spacing w:after="200" w:line="276" w:lineRule="auto"/>
    </w:pPr>
  </w:style>
  <w:style w:type="paragraph" w:styleId="Heading1">
    <w:name w:val="heading 1"/>
    <w:basedOn w:val="NoSpacing"/>
    <w:next w:val="Normal"/>
    <w:link w:val="Heading1Char"/>
    <w:qFormat/>
    <w:rsid w:val="00D30D45"/>
    <w:pPr>
      <w:spacing w:after="80"/>
      <w:jc w:val="right"/>
      <w:outlineLvl w:val="0"/>
    </w:pPr>
    <w:rPr>
      <w:rFonts w:ascii="Arial Narrow" w:hAnsi="Arial Narrow" w:cs="Times New Roman"/>
      <w:b/>
      <w:szCs w:val="18"/>
    </w:rPr>
  </w:style>
  <w:style w:type="paragraph" w:styleId="Heading2">
    <w:name w:val="heading 2"/>
    <w:basedOn w:val="NoSpacing"/>
    <w:next w:val="Normal"/>
    <w:link w:val="Heading2Char"/>
    <w:unhideWhenUsed/>
    <w:qFormat/>
    <w:rsid w:val="00C43F4D"/>
    <w:pPr>
      <w:spacing w:after="80"/>
      <w:jc w:val="right"/>
      <w:outlineLvl w:val="1"/>
    </w:pPr>
    <w:rPr>
      <w:rFonts w:ascii="Arial Narrow" w:hAnsi="Arial Narrow" w:cs="Times New Roman"/>
      <w:b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0B72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FF"/>
      <w:sz w:val="36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B266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3B675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nhideWhenUsed/>
    <w:qFormat/>
    <w:rsid w:val="004266C5"/>
    <w:pPr>
      <w:keepNext/>
      <w:keepLines/>
      <w:spacing w:before="200" w:after="0" w:line="480" w:lineRule="auto"/>
      <w:jc w:val="both"/>
      <w:outlineLvl w:val="5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3B67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3B675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B67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B72D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95657C"/>
  </w:style>
  <w:style w:type="character" w:customStyle="1" w:styleId="Heading1Char">
    <w:name w:val="Heading 1 Char"/>
    <w:basedOn w:val="DefaultParagraphFont"/>
    <w:link w:val="Heading1"/>
    <w:rsid w:val="00D30D45"/>
    <w:rPr>
      <w:rFonts w:ascii="Arial Narrow" w:hAnsi="Arial Narrow" w:cs="Times New Roman"/>
      <w:b/>
      <w:szCs w:val="18"/>
    </w:rPr>
  </w:style>
  <w:style w:type="character" w:customStyle="1" w:styleId="Heading2Char">
    <w:name w:val="Heading 2 Char"/>
    <w:basedOn w:val="DefaultParagraphFont"/>
    <w:link w:val="Heading2"/>
    <w:rsid w:val="00C43F4D"/>
    <w:rPr>
      <w:rFonts w:ascii="Arial Narrow" w:hAnsi="Arial Narrow" w:cs="Times New Roman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0B72D5"/>
    <w:rPr>
      <w:rFonts w:ascii="Times New Roman" w:eastAsia="Times New Roman" w:hAnsi="Times New Roman" w:cs="Times New Roman"/>
      <w:b/>
      <w:bCs/>
      <w:color w:val="0000FF"/>
      <w:sz w:val="36"/>
      <w:szCs w:val="24"/>
    </w:rPr>
  </w:style>
  <w:style w:type="character" w:customStyle="1" w:styleId="Heading6Char">
    <w:name w:val="Heading 6 Char"/>
    <w:basedOn w:val="DefaultParagraphFont"/>
    <w:link w:val="Heading6"/>
    <w:rsid w:val="004266C5"/>
    <w:rPr>
      <w:rFonts w:asciiTheme="majorHAnsi" w:eastAsiaTheme="majorEastAsia" w:hAnsiTheme="majorHAnsi" w:cstheme="majorBidi"/>
      <w:i/>
      <w:iCs/>
      <w:noProof/>
      <w:color w:val="1F4D78" w:themeColor="accent1" w:themeShade="7F"/>
      <w:sz w:val="24"/>
      <w:szCs w:val="24"/>
    </w:rPr>
  </w:style>
  <w:style w:type="character" w:styleId="Hyperlink">
    <w:name w:val="Hyperlink"/>
    <w:aliases w:val="Caracter, Caracter"/>
    <w:basedOn w:val="DefaultParagraphFont"/>
    <w:unhideWhenUsed/>
    <w:qFormat/>
    <w:rsid w:val="000B72D5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0B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Fußnotentext Char,fn,single space,footnote text,FOOTNOTES,ALTS FOOTNOTE,ADB,pod carou,Footnote text,ft,Footnote Text Char1,Footnote Text Char2 Char,Footnote Text Char1 Char Char,Footnote Text Char2 Char Char Char,Footno,*Footnote Text,Char"/>
    <w:basedOn w:val="Normal"/>
    <w:link w:val="FootnoteTextChar"/>
    <w:unhideWhenUsed/>
    <w:rsid w:val="000B72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Char Char,fn Char,single space Char,footnote text Char,FOOTNOTES Char,ALTS FOOTNOTE Char,ADB Char,pod carou Char,Footnote text Char,ft Char,Footnote Text Char1 Char,Footnote Text Char2 Char Char,Footno Char,Char Char"/>
    <w:basedOn w:val="DefaultParagraphFont"/>
    <w:link w:val="FootnoteText"/>
    <w:rsid w:val="000B72D5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B72D5"/>
    <w:pPr>
      <w:ind w:left="720"/>
      <w:contextualSpacing/>
    </w:pPr>
  </w:style>
  <w:style w:type="character" w:styleId="FootnoteReference">
    <w:name w:val="footnote reference"/>
    <w:aliases w:val="ftref,*Footnote Reference,RSC_WP (footnote reference), Char Char,BVI fnr"/>
    <w:basedOn w:val="DefaultParagraphFont"/>
    <w:unhideWhenUsed/>
    <w:rsid w:val="000B72D5"/>
    <w:rPr>
      <w:vertAlign w:val="superscript"/>
    </w:rPr>
  </w:style>
  <w:style w:type="character" w:customStyle="1" w:styleId="hps">
    <w:name w:val="hps"/>
    <w:basedOn w:val="DefaultParagraphFont"/>
    <w:rsid w:val="000B72D5"/>
  </w:style>
  <w:style w:type="character" w:customStyle="1" w:styleId="oneclick-link">
    <w:name w:val="oneclick-link"/>
    <w:basedOn w:val="DefaultParagraphFont"/>
    <w:rsid w:val="000B72D5"/>
  </w:style>
  <w:style w:type="character" w:customStyle="1" w:styleId="reference-text">
    <w:name w:val="reference-text"/>
    <w:basedOn w:val="DefaultParagraphFont"/>
    <w:rsid w:val="000B72D5"/>
  </w:style>
  <w:style w:type="character" w:customStyle="1" w:styleId="shorttext">
    <w:name w:val="short_text"/>
    <w:basedOn w:val="DefaultParagraphFont"/>
    <w:rsid w:val="000B72D5"/>
  </w:style>
  <w:style w:type="character" w:customStyle="1" w:styleId="gt-card-ttl-txt">
    <w:name w:val="gt-card-ttl-txt"/>
    <w:basedOn w:val="DefaultParagraphFont"/>
    <w:rsid w:val="000B72D5"/>
  </w:style>
  <w:style w:type="character" w:styleId="Emphasis">
    <w:name w:val="Emphasis"/>
    <w:basedOn w:val="DefaultParagraphFont"/>
    <w:uiPriority w:val="20"/>
    <w:qFormat/>
    <w:rsid w:val="000B72D5"/>
    <w:rPr>
      <w:i/>
      <w:iCs/>
    </w:rPr>
  </w:style>
  <w:style w:type="character" w:styleId="Strong">
    <w:name w:val="Strong"/>
    <w:uiPriority w:val="22"/>
    <w:qFormat/>
    <w:rsid w:val="000B72D5"/>
    <w:rPr>
      <w:b/>
      <w:bCs/>
    </w:rPr>
  </w:style>
  <w:style w:type="character" w:customStyle="1" w:styleId="addmd">
    <w:name w:val="addmd"/>
    <w:basedOn w:val="DefaultParagraphFont"/>
    <w:rsid w:val="000B72D5"/>
  </w:style>
  <w:style w:type="paragraph" w:customStyle="1" w:styleId="3text">
    <w:name w:val="3text"/>
    <w:basedOn w:val="Normal"/>
    <w:uiPriority w:val="99"/>
    <w:rsid w:val="000B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md1">
    <w:name w:val="addmd1"/>
    <w:rsid w:val="000B72D5"/>
    <w:rPr>
      <w:sz w:val="20"/>
      <w:szCs w:val="20"/>
    </w:rPr>
  </w:style>
  <w:style w:type="character" w:customStyle="1" w:styleId="st">
    <w:name w:val="st"/>
    <w:basedOn w:val="DefaultParagraphFont"/>
    <w:rsid w:val="000B72D5"/>
  </w:style>
  <w:style w:type="character" w:customStyle="1" w:styleId="med9">
    <w:name w:val="med9"/>
    <w:rsid w:val="000B72D5"/>
    <w:rPr>
      <w:sz w:val="29"/>
      <w:szCs w:val="29"/>
    </w:rPr>
  </w:style>
  <w:style w:type="paragraph" w:customStyle="1" w:styleId="Default">
    <w:name w:val="Default"/>
    <w:rsid w:val="000B72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B72D5"/>
  </w:style>
  <w:style w:type="character" w:styleId="HTMLCite">
    <w:name w:val="HTML Cite"/>
    <w:basedOn w:val="DefaultParagraphFont"/>
    <w:uiPriority w:val="99"/>
    <w:unhideWhenUsed/>
    <w:rsid w:val="000B72D5"/>
    <w:rPr>
      <w:i/>
      <w:iCs/>
    </w:rPr>
  </w:style>
  <w:style w:type="paragraph" w:styleId="Header">
    <w:name w:val="header"/>
    <w:basedOn w:val="Normal"/>
    <w:link w:val="HeaderChar"/>
    <w:unhideWhenUsed/>
    <w:rsid w:val="000B72D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72D5"/>
    <w:rPr>
      <w:rFonts w:eastAsiaTheme="minorEastAsia"/>
    </w:rPr>
  </w:style>
  <w:style w:type="character" w:customStyle="1" w:styleId="word-text-color">
    <w:name w:val="word-text-color"/>
    <w:basedOn w:val="DefaultParagraphFont"/>
    <w:rsid w:val="0095657C"/>
  </w:style>
  <w:style w:type="paragraph" w:customStyle="1" w:styleId="Tableheader">
    <w:name w:val="Table header"/>
    <w:basedOn w:val="Heading3"/>
    <w:link w:val="TableheaderChar"/>
    <w:rsid w:val="0095657C"/>
    <w:pPr>
      <w:keepNext w:val="0"/>
      <w:numPr>
        <w:ilvl w:val="12"/>
      </w:numPr>
    </w:pPr>
    <w:rPr>
      <w:rFonts w:ascii="Arial" w:eastAsia="Cambria" w:hAnsi="Arial"/>
      <w:bCs w:val="0"/>
      <w:sz w:val="24"/>
    </w:rPr>
  </w:style>
  <w:style w:type="character" w:customStyle="1" w:styleId="TableheaderChar">
    <w:name w:val="Table header Char"/>
    <w:basedOn w:val="Heading3Char"/>
    <w:link w:val="Tableheader"/>
    <w:rsid w:val="0095657C"/>
    <w:rPr>
      <w:rFonts w:ascii="Arial" w:eastAsia="Cambria" w:hAnsi="Arial" w:cs="Times New Roman"/>
      <w:b/>
      <w:bCs w:val="0"/>
      <w:color w:val="0000FF"/>
      <w:sz w:val="24"/>
      <w:szCs w:val="24"/>
    </w:rPr>
  </w:style>
  <w:style w:type="paragraph" w:customStyle="1" w:styleId="Tablefooter">
    <w:name w:val="Table footer"/>
    <w:basedOn w:val="Normal"/>
    <w:link w:val="TablefooterChar"/>
    <w:rsid w:val="0095657C"/>
    <w:pPr>
      <w:spacing w:after="0" w:line="240" w:lineRule="auto"/>
      <w:jc w:val="both"/>
    </w:pPr>
    <w:rPr>
      <w:rFonts w:ascii="Arial" w:eastAsia="Cambria" w:hAnsi="Arial" w:cs="Times New Roman"/>
      <w:sz w:val="20"/>
      <w:szCs w:val="24"/>
    </w:rPr>
  </w:style>
  <w:style w:type="character" w:customStyle="1" w:styleId="TablefooterChar">
    <w:name w:val="Table footer Char"/>
    <w:basedOn w:val="DefaultParagraphFont"/>
    <w:link w:val="Tablefooter"/>
    <w:rsid w:val="0095657C"/>
    <w:rPr>
      <w:rFonts w:ascii="Arial" w:eastAsia="Cambria" w:hAnsi="Arial" w:cs="Times New Roman"/>
      <w:sz w:val="20"/>
      <w:szCs w:val="24"/>
    </w:rPr>
  </w:style>
  <w:style w:type="paragraph" w:customStyle="1" w:styleId="Abstractheading">
    <w:name w:val="Abstract heading"/>
    <w:basedOn w:val="Normal"/>
    <w:uiPriority w:val="99"/>
    <w:rsid w:val="0095657C"/>
    <w:pPr>
      <w:spacing w:after="0" w:line="240" w:lineRule="auto"/>
      <w:jc w:val="center"/>
    </w:pPr>
    <w:rPr>
      <w:rFonts w:ascii="Arial" w:eastAsia="Cambria" w:hAnsi="Arial" w:cs="Times New Roman"/>
      <w:b/>
      <w:i/>
      <w:sz w:val="20"/>
    </w:rPr>
  </w:style>
  <w:style w:type="paragraph" w:customStyle="1" w:styleId="Abstracttext">
    <w:name w:val="Abstract text"/>
    <w:basedOn w:val="Normal"/>
    <w:uiPriority w:val="99"/>
    <w:rsid w:val="0095657C"/>
    <w:pPr>
      <w:spacing w:after="0" w:line="240" w:lineRule="auto"/>
      <w:ind w:left="720" w:right="720"/>
      <w:jc w:val="both"/>
    </w:pPr>
    <w:rPr>
      <w:rFonts w:ascii="Arial" w:eastAsia="Cambria" w:hAnsi="Arial" w:cs="Times New Roman"/>
      <w:i/>
      <w:sz w:val="20"/>
      <w:szCs w:val="24"/>
    </w:rPr>
  </w:style>
  <w:style w:type="paragraph" w:styleId="Bibliography">
    <w:name w:val="Bibliography"/>
    <w:basedOn w:val="Normal"/>
    <w:next w:val="Normal"/>
    <w:uiPriority w:val="70"/>
    <w:unhideWhenUsed/>
    <w:rsid w:val="0095657C"/>
    <w:pPr>
      <w:spacing w:after="0" w:line="240" w:lineRule="auto"/>
      <w:jc w:val="both"/>
    </w:pPr>
    <w:rPr>
      <w:rFonts w:ascii="Arial" w:eastAsia="Cambria" w:hAnsi="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95657C"/>
    <w:pPr>
      <w:spacing w:line="240" w:lineRule="auto"/>
      <w:jc w:val="both"/>
    </w:pPr>
    <w:rPr>
      <w:rFonts w:ascii="Arial" w:eastAsia="Cambria" w:hAnsi="Arial" w:cs="Times New Roman"/>
      <w:b/>
      <w:bCs/>
      <w:color w:val="5B9BD5" w:themeColor="accent1"/>
      <w:sz w:val="18"/>
      <w:szCs w:val="18"/>
    </w:rPr>
  </w:style>
  <w:style w:type="table" w:customStyle="1" w:styleId="MediumList11">
    <w:name w:val="Medium List 11"/>
    <w:basedOn w:val="TableNormal"/>
    <w:uiPriority w:val="65"/>
    <w:rsid w:val="0095657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rsid w:val="0095657C"/>
    <w:pPr>
      <w:tabs>
        <w:tab w:val="center" w:pos="4819"/>
        <w:tab w:val="right" w:pos="9638"/>
      </w:tabs>
    </w:pPr>
    <w:rPr>
      <w:rFonts w:asciiTheme="majorHAnsi" w:eastAsiaTheme="majorEastAsia" w:hAnsiTheme="majorHAnsi" w:cstheme="majorBidi"/>
      <w:lang w:bidi="en-US"/>
    </w:rPr>
  </w:style>
  <w:style w:type="character" w:customStyle="1" w:styleId="FooterChar">
    <w:name w:val="Footer Char"/>
    <w:basedOn w:val="DefaultParagraphFont"/>
    <w:link w:val="Footer"/>
    <w:rsid w:val="0095657C"/>
    <w:rPr>
      <w:rFonts w:asciiTheme="majorHAnsi" w:eastAsiaTheme="majorEastAsia" w:hAnsiTheme="majorHAnsi" w:cstheme="majorBidi"/>
      <w:lang w:bidi="en-US"/>
    </w:rPr>
  </w:style>
  <w:style w:type="character" w:styleId="PageNumber">
    <w:name w:val="page number"/>
    <w:basedOn w:val="DefaultParagraphFont"/>
    <w:rsid w:val="0095657C"/>
  </w:style>
  <w:style w:type="paragraph" w:styleId="HTMLPreformatted">
    <w:name w:val="HTML Preformatted"/>
    <w:basedOn w:val="Normal"/>
    <w:link w:val="HTMLPreformattedChar"/>
    <w:uiPriority w:val="99"/>
    <w:unhideWhenUsed/>
    <w:rsid w:val="00956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657C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95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5657C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Char">
    <w:name w:val="Tekst Char"/>
    <w:link w:val="Tekst"/>
    <w:locked/>
    <w:rsid w:val="0095657C"/>
    <w:rPr>
      <w:sz w:val="24"/>
      <w:szCs w:val="24"/>
      <w:shd w:val="clear" w:color="auto" w:fill="FFFFFF"/>
      <w:lang w:val="sr-Latn-CS"/>
    </w:rPr>
  </w:style>
  <w:style w:type="paragraph" w:customStyle="1" w:styleId="Tekst">
    <w:name w:val="Tekst"/>
    <w:basedOn w:val="Normal"/>
    <w:link w:val="TekstChar"/>
    <w:rsid w:val="0095657C"/>
    <w:pPr>
      <w:widowControl w:val="0"/>
      <w:shd w:val="clear" w:color="auto" w:fill="FFFFFF"/>
      <w:autoSpaceDE w:val="0"/>
      <w:autoSpaceDN w:val="0"/>
      <w:adjustRightInd w:val="0"/>
      <w:spacing w:before="240" w:after="0" w:line="360" w:lineRule="auto"/>
      <w:ind w:firstLine="720"/>
      <w:jc w:val="both"/>
    </w:pPr>
    <w:rPr>
      <w:sz w:val="24"/>
      <w:szCs w:val="24"/>
      <w:lang w:val="sr-Latn-CS"/>
    </w:rPr>
  </w:style>
  <w:style w:type="character" w:customStyle="1" w:styleId="teekstChar">
    <w:name w:val="teekst Char"/>
    <w:link w:val="teekst"/>
    <w:locked/>
    <w:rsid w:val="0095657C"/>
    <w:rPr>
      <w:sz w:val="24"/>
      <w:szCs w:val="24"/>
      <w:shd w:val="clear" w:color="auto" w:fill="FFFFFF"/>
      <w:lang w:val="sr-Latn-CS"/>
    </w:rPr>
  </w:style>
  <w:style w:type="paragraph" w:customStyle="1" w:styleId="teekst">
    <w:name w:val="teekst"/>
    <w:basedOn w:val="Normal"/>
    <w:link w:val="teekstChar"/>
    <w:rsid w:val="0095657C"/>
    <w:pPr>
      <w:widowControl w:val="0"/>
      <w:shd w:val="clear" w:color="auto" w:fill="FFFFFF"/>
      <w:tabs>
        <w:tab w:val="left" w:pos="8820"/>
      </w:tabs>
      <w:autoSpaceDE w:val="0"/>
      <w:autoSpaceDN w:val="0"/>
      <w:adjustRightInd w:val="0"/>
      <w:spacing w:before="240" w:after="0" w:line="360" w:lineRule="auto"/>
      <w:ind w:left="6" w:right="-28" w:firstLine="584"/>
      <w:jc w:val="both"/>
    </w:pPr>
    <w:rPr>
      <w:sz w:val="24"/>
      <w:szCs w:val="24"/>
      <w:lang w:val="sr-Latn-CS"/>
    </w:rPr>
  </w:style>
  <w:style w:type="paragraph" w:customStyle="1" w:styleId="Naslovi">
    <w:name w:val="Naslovi"/>
    <w:basedOn w:val="Normal"/>
    <w:uiPriority w:val="99"/>
    <w:rsid w:val="0095657C"/>
    <w:pPr>
      <w:widowControl w:val="0"/>
      <w:shd w:val="clear" w:color="auto" w:fill="FFFFFF"/>
      <w:autoSpaceDE w:val="0"/>
      <w:autoSpaceDN w:val="0"/>
      <w:adjustRightInd w:val="0"/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32"/>
      <w:szCs w:val="32"/>
      <w:lang w:val="sr-Latn-CS"/>
    </w:rPr>
  </w:style>
  <w:style w:type="character" w:customStyle="1" w:styleId="BodyText1">
    <w:name w:val="Body Text1"/>
    <w:rsid w:val="00956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Heading30">
    <w:name w:val="Heading #3"/>
    <w:rsid w:val="00956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0"/>
      <w:szCs w:val="30"/>
      <w:u w:val="none"/>
      <w:effect w:val="none"/>
    </w:rPr>
  </w:style>
  <w:style w:type="table" w:styleId="MediumGrid3-Accent5">
    <w:name w:val="Medium Grid 3 Accent 5"/>
    <w:basedOn w:val="TableNormal"/>
    <w:uiPriority w:val="69"/>
    <w:rsid w:val="004266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customStyle="1" w:styleId="a">
    <w:name w:val="a"/>
    <w:basedOn w:val="DefaultParagraphFont"/>
    <w:rsid w:val="004266C5"/>
  </w:style>
  <w:style w:type="character" w:customStyle="1" w:styleId="l6">
    <w:name w:val="l6"/>
    <w:basedOn w:val="DefaultParagraphFont"/>
    <w:rsid w:val="004266C5"/>
  </w:style>
  <w:style w:type="character" w:customStyle="1" w:styleId="l8">
    <w:name w:val="l8"/>
    <w:basedOn w:val="DefaultParagraphFont"/>
    <w:rsid w:val="004266C5"/>
  </w:style>
  <w:style w:type="character" w:customStyle="1" w:styleId="atn">
    <w:name w:val="atn"/>
    <w:basedOn w:val="DefaultParagraphFont"/>
    <w:rsid w:val="004266C5"/>
  </w:style>
  <w:style w:type="paragraph" w:styleId="BalloonText">
    <w:name w:val="Balloon Text"/>
    <w:basedOn w:val="Normal"/>
    <w:link w:val="BalloonTextChar"/>
    <w:unhideWhenUsed/>
    <w:rsid w:val="004266C5"/>
    <w:pPr>
      <w:spacing w:after="0" w:line="240" w:lineRule="auto"/>
      <w:jc w:val="both"/>
    </w:pPr>
    <w:rPr>
      <w:rFonts w:ascii="Tahoma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C5"/>
    <w:rPr>
      <w:rFonts w:ascii="Tahoma" w:hAnsi="Tahoma" w:cs="Tahoma"/>
      <w:noProof/>
      <w:sz w:val="16"/>
      <w:szCs w:val="16"/>
    </w:rPr>
  </w:style>
  <w:style w:type="paragraph" w:styleId="Subtitle">
    <w:name w:val="Subtitle"/>
    <w:aliases w:val="Temp"/>
    <w:basedOn w:val="Normal"/>
    <w:link w:val="SubtitleChar"/>
    <w:uiPriority w:val="99"/>
    <w:qFormat/>
    <w:rsid w:val="009B7B33"/>
    <w:pPr>
      <w:spacing w:after="120" w:line="240" w:lineRule="auto"/>
    </w:pPr>
    <w:rPr>
      <w:rFonts w:ascii="Arial Narrow" w:hAnsi="Arial Narrow"/>
      <w:sz w:val="18"/>
      <w:szCs w:val="18"/>
      <w:lang w:val="sq-AL"/>
    </w:rPr>
  </w:style>
  <w:style w:type="character" w:customStyle="1" w:styleId="SubtitleChar">
    <w:name w:val="Subtitle Char"/>
    <w:aliases w:val="Temp Char"/>
    <w:basedOn w:val="DefaultParagraphFont"/>
    <w:link w:val="Subtitle"/>
    <w:uiPriority w:val="99"/>
    <w:rsid w:val="009B7B33"/>
    <w:rPr>
      <w:rFonts w:ascii="Arial Narrow" w:hAnsi="Arial Narrow"/>
      <w:sz w:val="18"/>
      <w:szCs w:val="18"/>
      <w:lang w:val="sq-AL"/>
    </w:rPr>
  </w:style>
  <w:style w:type="character" w:customStyle="1" w:styleId="citation">
    <w:name w:val="citation"/>
    <w:basedOn w:val="DefaultParagraphFont"/>
    <w:rsid w:val="004266C5"/>
  </w:style>
  <w:style w:type="character" w:customStyle="1" w:styleId="reference-accessdate">
    <w:name w:val="reference-accessdate"/>
    <w:basedOn w:val="DefaultParagraphFont"/>
    <w:rsid w:val="004266C5"/>
  </w:style>
  <w:style w:type="paragraph" w:styleId="EndnoteText">
    <w:name w:val="endnote text"/>
    <w:basedOn w:val="Normal"/>
    <w:link w:val="EndnoteTextChar"/>
    <w:unhideWhenUsed/>
    <w:rsid w:val="009728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728C7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9728C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A44B1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F19E0"/>
    <w:pPr>
      <w:spacing w:after="0"/>
      <w:ind w:left="220"/>
    </w:pPr>
    <w:rPr>
      <w:smallCap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C7A"/>
    <w:rPr>
      <w:rFonts w:ascii="Malgun Gothic" w:eastAsiaTheme="minorEastAsia" w:hAnsi="Malgun Gothic" w:cs="Times New Roman"/>
      <w:kern w:val="2"/>
      <w:sz w:val="20"/>
      <w:szCs w:val="20"/>
      <w:lang w:eastAsia="ko-KR"/>
    </w:rPr>
  </w:style>
  <w:style w:type="paragraph" w:styleId="CommentText">
    <w:name w:val="annotation text"/>
    <w:basedOn w:val="Normal"/>
    <w:link w:val="CommentTextChar"/>
    <w:uiPriority w:val="99"/>
    <w:unhideWhenUsed/>
    <w:rsid w:val="00636C7A"/>
    <w:pPr>
      <w:widowControl w:val="0"/>
      <w:wordWrap w:val="0"/>
      <w:autoSpaceDE w:val="0"/>
      <w:autoSpaceDN w:val="0"/>
      <w:spacing w:after="0" w:line="240" w:lineRule="auto"/>
      <w:ind w:firstLine="799"/>
      <w:jc w:val="both"/>
    </w:pPr>
    <w:rPr>
      <w:rFonts w:ascii="Malgun Gothic" w:eastAsiaTheme="minorEastAsia" w:hAnsi="Malgun Gothic" w:cs="Times New Roman"/>
      <w:kern w:val="2"/>
      <w:sz w:val="20"/>
      <w:szCs w:val="20"/>
      <w:lang w:eastAsia="ko-KR"/>
    </w:rPr>
  </w:style>
  <w:style w:type="character" w:customStyle="1" w:styleId="CommentTextChar1">
    <w:name w:val="Comment Text Char1"/>
    <w:basedOn w:val="DefaultParagraphFont"/>
    <w:uiPriority w:val="99"/>
    <w:semiHidden/>
    <w:rsid w:val="00636C7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6C7A"/>
    <w:rPr>
      <w:sz w:val="16"/>
      <w:szCs w:val="16"/>
    </w:rPr>
  </w:style>
  <w:style w:type="character" w:customStyle="1" w:styleId="NormalWebChar">
    <w:name w:val="Normal (Web) Char"/>
    <w:basedOn w:val="DefaultParagraphFont"/>
    <w:link w:val="NormalWeb"/>
    <w:uiPriority w:val="99"/>
    <w:rsid w:val="00A9057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3495"/>
  </w:style>
  <w:style w:type="paragraph" w:styleId="Revision">
    <w:name w:val="Revision"/>
    <w:hidden/>
    <w:uiPriority w:val="99"/>
    <w:semiHidden/>
    <w:rsid w:val="005F19E0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C64DEC"/>
    <w:pPr>
      <w:numPr>
        <w:numId w:val="1"/>
      </w:numPr>
      <w:tabs>
        <w:tab w:val="clear" w:pos="360"/>
      </w:tabs>
      <w:spacing w:after="0" w:line="240" w:lineRule="auto"/>
      <w:ind w:left="824" w:hanging="540"/>
      <w:contextualSpacing/>
    </w:pPr>
    <w:rPr>
      <w:rFonts w:ascii="Cambria" w:eastAsia="MS Mincho" w:hAnsi="Cambria" w:cs="Times New Roman"/>
      <w:sz w:val="24"/>
      <w:szCs w:val="24"/>
      <w:lang w:val="pl-PL" w:eastAsia="pl-PL"/>
    </w:rPr>
  </w:style>
  <w:style w:type="character" w:customStyle="1" w:styleId="arial14">
    <w:name w:val="arial14"/>
    <w:basedOn w:val="DefaultParagraphFont"/>
    <w:rsid w:val="00C64DEC"/>
  </w:style>
  <w:style w:type="character" w:customStyle="1" w:styleId="byline">
    <w:name w:val="byline"/>
    <w:basedOn w:val="DefaultParagraphFont"/>
    <w:rsid w:val="00C64DEC"/>
  </w:style>
  <w:style w:type="character" w:customStyle="1" w:styleId="author-article">
    <w:name w:val="author-article"/>
    <w:basedOn w:val="DefaultParagraphFont"/>
    <w:rsid w:val="00C64DEC"/>
  </w:style>
  <w:style w:type="character" w:customStyle="1" w:styleId="normaltextrun">
    <w:name w:val="normaltextrun"/>
    <w:basedOn w:val="DefaultParagraphFont"/>
    <w:rsid w:val="002B2668"/>
  </w:style>
  <w:style w:type="character" w:customStyle="1" w:styleId="eop">
    <w:name w:val="eop"/>
    <w:basedOn w:val="DefaultParagraphFont"/>
    <w:rsid w:val="002B2668"/>
  </w:style>
  <w:style w:type="character" w:customStyle="1" w:styleId="spellingerror">
    <w:name w:val="spellingerror"/>
    <w:basedOn w:val="DefaultParagraphFont"/>
    <w:rsid w:val="002B2668"/>
  </w:style>
  <w:style w:type="paragraph" w:customStyle="1" w:styleId="BodyA">
    <w:name w:val="Body A"/>
    <w:uiPriority w:val="99"/>
    <w:rsid w:val="002B26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2B2668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Hyperlink"/>
    <w:rsid w:val="002B2668"/>
    <w:rPr>
      <w:color w:val="0563C1" w:themeColor="hyperlink"/>
      <w:u w:val="single"/>
    </w:rPr>
  </w:style>
  <w:style w:type="numbering" w:customStyle="1" w:styleId="BulletBig">
    <w:name w:val="Bullet Big"/>
    <w:rsid w:val="002B2668"/>
    <w:pPr>
      <w:numPr>
        <w:numId w:val="2"/>
      </w:numPr>
    </w:pPr>
  </w:style>
  <w:style w:type="paragraph" w:customStyle="1" w:styleId="Body">
    <w:name w:val="Body"/>
    <w:uiPriority w:val="99"/>
    <w:rsid w:val="002B26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Unicode MS" w:cs="Arial Unicode MS"/>
      <w:color w:val="000000"/>
      <w:sz w:val="18"/>
      <w:szCs w:val="18"/>
      <w:u w:color="000000"/>
      <w:bdr w:val="nil"/>
      <w:lang w:val="es-ES_tradnl"/>
    </w:rPr>
  </w:style>
  <w:style w:type="character" w:customStyle="1" w:styleId="apple-style-span">
    <w:name w:val="apple-style-span"/>
    <w:basedOn w:val="DefaultParagraphFont"/>
    <w:rsid w:val="002B2668"/>
  </w:style>
  <w:style w:type="table" w:styleId="LightList-Accent5">
    <w:name w:val="Light List Accent 5"/>
    <w:basedOn w:val="TableNormal"/>
    <w:uiPriority w:val="61"/>
    <w:rsid w:val="002B266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LightShading1">
    <w:name w:val="Light Shading1"/>
    <w:basedOn w:val="TableNormal"/>
    <w:uiPriority w:val="60"/>
    <w:rsid w:val="002B2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2B266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Shading-Accent2">
    <w:name w:val="Light Shading Accent 2"/>
    <w:basedOn w:val="TableNormal"/>
    <w:uiPriority w:val="60"/>
    <w:rsid w:val="002B266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2B266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Grid-Accent5">
    <w:name w:val="Light Grid Accent 5"/>
    <w:basedOn w:val="TableNormal"/>
    <w:uiPriority w:val="62"/>
    <w:unhideWhenUsed/>
    <w:rsid w:val="002B266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Heading4Char">
    <w:name w:val="Heading 4 Char"/>
    <w:basedOn w:val="DefaultParagraphFont"/>
    <w:link w:val="Heading4"/>
    <w:rsid w:val="002B266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plum">
    <w:name w:val="cplum"/>
    <w:basedOn w:val="DefaultParagraphFont"/>
    <w:rsid w:val="002B2668"/>
  </w:style>
  <w:style w:type="paragraph" w:customStyle="1" w:styleId="one">
    <w:name w:val="one"/>
    <w:basedOn w:val="Normal"/>
    <w:uiPriority w:val="99"/>
    <w:rsid w:val="002B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q">
    <w:name w:val="lq"/>
    <w:basedOn w:val="Normal"/>
    <w:uiPriority w:val="99"/>
    <w:rsid w:val="002B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efaultParagraphFont"/>
    <w:rsid w:val="002B2668"/>
  </w:style>
  <w:style w:type="character" w:customStyle="1" w:styleId="block-title">
    <w:name w:val="block-title"/>
    <w:basedOn w:val="DefaultParagraphFont"/>
    <w:rsid w:val="002B2668"/>
  </w:style>
  <w:style w:type="character" w:customStyle="1" w:styleId="ssens">
    <w:name w:val="ssens"/>
    <w:basedOn w:val="DefaultParagraphFont"/>
    <w:rsid w:val="002B2668"/>
  </w:style>
  <w:style w:type="character" w:customStyle="1" w:styleId="vi">
    <w:name w:val="vi"/>
    <w:basedOn w:val="DefaultParagraphFont"/>
    <w:rsid w:val="002B2668"/>
  </w:style>
  <w:style w:type="character" w:customStyle="1" w:styleId="source13">
    <w:name w:val="source13"/>
    <w:basedOn w:val="DefaultParagraphFont"/>
    <w:rsid w:val="002B2668"/>
  </w:style>
  <w:style w:type="paragraph" w:styleId="HTMLAddress">
    <w:name w:val="HTML Address"/>
    <w:basedOn w:val="Normal"/>
    <w:link w:val="HTMLAddressChar"/>
    <w:uiPriority w:val="99"/>
    <w:unhideWhenUsed/>
    <w:rsid w:val="002B266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B266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w-headline">
    <w:name w:val="mw-headline"/>
    <w:basedOn w:val="DefaultParagraphFont"/>
    <w:rsid w:val="002B2668"/>
  </w:style>
  <w:style w:type="character" w:customStyle="1" w:styleId="editsection">
    <w:name w:val="editsection"/>
    <w:basedOn w:val="DefaultParagraphFont"/>
    <w:rsid w:val="002B2668"/>
  </w:style>
  <w:style w:type="paragraph" w:customStyle="1" w:styleId="bc">
    <w:name w:val="bc"/>
    <w:basedOn w:val="Normal"/>
    <w:uiPriority w:val="99"/>
    <w:rsid w:val="002B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">
    <w:name w:val="book"/>
    <w:basedOn w:val="DefaultParagraphFont"/>
    <w:rsid w:val="002B2668"/>
  </w:style>
  <w:style w:type="character" w:customStyle="1" w:styleId="lqbook">
    <w:name w:val="lqbook"/>
    <w:basedOn w:val="DefaultParagraphFont"/>
    <w:rsid w:val="002B2668"/>
  </w:style>
  <w:style w:type="paragraph" w:customStyle="1" w:styleId="tc">
    <w:name w:val="tc"/>
    <w:basedOn w:val="Normal"/>
    <w:uiPriority w:val="99"/>
    <w:rsid w:val="002B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cartwork">
    <w:name w:val="tcartwork"/>
    <w:basedOn w:val="DefaultParagraphFont"/>
    <w:rsid w:val="002B2668"/>
  </w:style>
  <w:style w:type="paragraph" w:customStyle="1" w:styleId="aq">
    <w:name w:val="aq"/>
    <w:basedOn w:val="Normal"/>
    <w:uiPriority w:val="99"/>
    <w:rsid w:val="002B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">
    <w:name w:val="bibl"/>
    <w:basedOn w:val="Normal"/>
    <w:uiPriority w:val="99"/>
    <w:rsid w:val="002B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notetext">
    <w:name w:val="litnotetext"/>
    <w:basedOn w:val="Normal"/>
    <w:uiPriority w:val="99"/>
    <w:rsid w:val="002B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B26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B266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26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B2668"/>
    <w:rPr>
      <w:rFonts w:ascii="Arial" w:eastAsia="Times New Roman" w:hAnsi="Arial" w:cs="Arial"/>
      <w:vanish/>
      <w:sz w:val="16"/>
      <w:szCs w:val="16"/>
    </w:rPr>
  </w:style>
  <w:style w:type="character" w:customStyle="1" w:styleId="icon">
    <w:name w:val="icon"/>
    <w:basedOn w:val="DefaultParagraphFont"/>
    <w:rsid w:val="002B2668"/>
  </w:style>
  <w:style w:type="character" w:customStyle="1" w:styleId="subheader-h2">
    <w:name w:val="subheader-h2"/>
    <w:basedOn w:val="DefaultParagraphFont"/>
    <w:rsid w:val="002B2668"/>
  </w:style>
  <w:style w:type="character" w:customStyle="1" w:styleId="subheader-author">
    <w:name w:val="subheader-author"/>
    <w:basedOn w:val="DefaultParagraphFont"/>
    <w:rsid w:val="002B2668"/>
  </w:style>
  <w:style w:type="character" w:customStyle="1" w:styleId="subheader-h3">
    <w:name w:val="subheader-h3"/>
    <w:basedOn w:val="DefaultParagraphFont"/>
    <w:rsid w:val="002B2668"/>
  </w:style>
  <w:style w:type="paragraph" w:customStyle="1" w:styleId="litnotetextheading">
    <w:name w:val="litnotetextheading"/>
    <w:basedOn w:val="Normal"/>
    <w:uiPriority w:val="99"/>
    <w:rsid w:val="002B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2B266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BodyText3">
    <w:name w:val="Body Text 3"/>
    <w:basedOn w:val="Normal"/>
    <w:link w:val="BodyText3Char"/>
    <w:rsid w:val="002B2668"/>
    <w:pPr>
      <w:spacing w:after="0" w:line="240" w:lineRule="auto"/>
      <w:jc w:val="both"/>
    </w:pPr>
    <w:rPr>
      <w:rFonts w:ascii="Bookman Old Style" w:eastAsia="Batang" w:hAnsi="Bookman Old Style" w:cs="Times New Roman"/>
      <w:szCs w:val="24"/>
      <w:lang w:eastAsia="ko-KR"/>
    </w:rPr>
  </w:style>
  <w:style w:type="character" w:customStyle="1" w:styleId="BodyText3Char">
    <w:name w:val="Body Text 3 Char"/>
    <w:basedOn w:val="DefaultParagraphFont"/>
    <w:link w:val="BodyText3"/>
    <w:rsid w:val="002B2668"/>
    <w:rPr>
      <w:rFonts w:ascii="Bookman Old Style" w:eastAsia="Batang" w:hAnsi="Bookman Old Style" w:cs="Times New Roman"/>
      <w:szCs w:val="24"/>
      <w:lang w:eastAsia="ko-KR"/>
    </w:rPr>
  </w:style>
  <w:style w:type="paragraph" w:styleId="BodyTextIndent2">
    <w:name w:val="Body Text Indent 2"/>
    <w:basedOn w:val="Normal"/>
    <w:link w:val="BodyTextIndent2Char"/>
    <w:unhideWhenUsed/>
    <w:rsid w:val="002B26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668"/>
  </w:style>
  <w:style w:type="paragraph" w:styleId="BodyText2">
    <w:name w:val="Body Text 2"/>
    <w:basedOn w:val="Normal"/>
    <w:link w:val="BodyText2Char"/>
    <w:unhideWhenUsed/>
    <w:rsid w:val="002B26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2668"/>
  </w:style>
  <w:style w:type="paragraph" w:styleId="BodyTextIndent">
    <w:name w:val="Body Text Indent"/>
    <w:basedOn w:val="Normal"/>
    <w:link w:val="BodyTextIndentChar"/>
    <w:unhideWhenUsed/>
    <w:rsid w:val="002B26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2668"/>
  </w:style>
  <w:style w:type="character" w:styleId="FollowedHyperlink">
    <w:name w:val="FollowedHyperlink"/>
    <w:basedOn w:val="DefaultParagraphFont"/>
    <w:unhideWhenUsed/>
    <w:rsid w:val="002B2668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B2668"/>
  </w:style>
  <w:style w:type="paragraph" w:styleId="TOCHeading">
    <w:name w:val="TOC Heading"/>
    <w:basedOn w:val="Heading1"/>
    <w:next w:val="Normal"/>
    <w:uiPriority w:val="39"/>
    <w:unhideWhenUsed/>
    <w:qFormat/>
    <w:rsid w:val="002B2668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B2668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B2668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B2668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B2668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B2668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B2668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B2668"/>
    <w:pPr>
      <w:spacing w:after="0"/>
      <w:ind w:left="1760"/>
    </w:pPr>
    <w:rPr>
      <w:sz w:val="18"/>
      <w:szCs w:val="18"/>
    </w:rPr>
  </w:style>
  <w:style w:type="character" w:customStyle="1" w:styleId="summarizedstyle3">
    <w:name w:val="summarizedstyle3"/>
    <w:basedOn w:val="DefaultParagraphFont"/>
    <w:rsid w:val="002B2668"/>
  </w:style>
  <w:style w:type="paragraph" w:customStyle="1" w:styleId="Normal0">
    <w:name w:val="[Normal]"/>
    <w:uiPriority w:val="99"/>
    <w:rsid w:val="002B26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Cs/>
      <w:sz w:val="24"/>
      <w:szCs w:val="24"/>
    </w:rPr>
  </w:style>
  <w:style w:type="paragraph" w:customStyle="1" w:styleId="Normal1">
    <w:name w:val="Normal1"/>
    <w:basedOn w:val="Normal"/>
    <w:uiPriority w:val="99"/>
    <w:rsid w:val="002B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2B2668"/>
  </w:style>
  <w:style w:type="paragraph" w:customStyle="1" w:styleId="Els-Abstract-head">
    <w:name w:val="Els-Abstract-head"/>
    <w:next w:val="Normal"/>
    <w:uiPriority w:val="99"/>
    <w:rsid w:val="002B2668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</w:rPr>
  </w:style>
  <w:style w:type="paragraph" w:customStyle="1" w:styleId="Els-footnote">
    <w:name w:val="Els-footnote"/>
    <w:uiPriority w:val="99"/>
    <w:rsid w:val="002B2668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</w:rPr>
  </w:style>
  <w:style w:type="paragraph" w:styleId="BlockText">
    <w:name w:val="Block Text"/>
    <w:basedOn w:val="Normal"/>
    <w:unhideWhenUsed/>
    <w:rsid w:val="002B2668"/>
    <w:pPr>
      <w:spacing w:after="0" w:line="240" w:lineRule="auto"/>
      <w:ind w:left="720" w:right="90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diumtext1">
    <w:name w:val="medium_text1"/>
    <w:basedOn w:val="DefaultParagraphFont"/>
    <w:rsid w:val="006213FA"/>
    <w:rPr>
      <w:sz w:val="24"/>
      <w:szCs w:val="24"/>
    </w:rPr>
  </w:style>
  <w:style w:type="character" w:customStyle="1" w:styleId="longtext1">
    <w:name w:val="long_text1"/>
    <w:basedOn w:val="DefaultParagraphFont"/>
    <w:rsid w:val="006213FA"/>
    <w:rPr>
      <w:sz w:val="20"/>
      <w:szCs w:val="20"/>
    </w:rPr>
  </w:style>
  <w:style w:type="character" w:customStyle="1" w:styleId="Subtitle1">
    <w:name w:val="Subtitle1"/>
    <w:basedOn w:val="DefaultParagraphFont"/>
    <w:rsid w:val="006213FA"/>
  </w:style>
  <w:style w:type="paragraph" w:styleId="BodyText">
    <w:name w:val="Body Text"/>
    <w:basedOn w:val="Normal"/>
    <w:link w:val="BodyTextChar"/>
    <w:unhideWhenUsed/>
    <w:qFormat/>
    <w:rsid w:val="003B67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6754"/>
  </w:style>
  <w:style w:type="character" w:customStyle="1" w:styleId="a1">
    <w:name w:val="a1"/>
    <w:rsid w:val="003B6754"/>
    <w:rPr>
      <w:rFonts w:ascii="ff8" w:hAnsi="ff8" w:cs="Times New Roman"/>
      <w:bdr w:val="none" w:sz="0" w:space="0" w:color="auto" w:frame="1"/>
    </w:rPr>
  </w:style>
  <w:style w:type="character" w:customStyle="1" w:styleId="l62">
    <w:name w:val="l62"/>
    <w:rsid w:val="003B6754"/>
    <w:rPr>
      <w:rFonts w:ascii="ff8" w:hAnsi="ff8" w:cs="Times New Roman"/>
      <w:bdr w:val="none" w:sz="0" w:space="0" w:color="auto" w:frame="1"/>
    </w:rPr>
  </w:style>
  <w:style w:type="character" w:customStyle="1" w:styleId="ilad">
    <w:name w:val="il_ad"/>
    <w:basedOn w:val="DefaultParagraphFont"/>
    <w:rsid w:val="003B6754"/>
  </w:style>
  <w:style w:type="paragraph" w:customStyle="1" w:styleId="Para">
    <w:name w:val="Para"/>
    <w:basedOn w:val="Normal"/>
    <w:uiPriority w:val="99"/>
    <w:rsid w:val="003B675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xmsonormal">
    <w:name w:val="ecxmsonormal"/>
    <w:basedOn w:val="Normal"/>
    <w:uiPriority w:val="99"/>
    <w:rsid w:val="003B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5Char">
    <w:name w:val="Heading 5 Char"/>
    <w:basedOn w:val="DefaultParagraphFont"/>
    <w:link w:val="Heading5"/>
    <w:rsid w:val="003B67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rsid w:val="003B675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rsid w:val="003B675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B67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longtext">
    <w:name w:val="long_text"/>
    <w:basedOn w:val="DefaultParagraphFont"/>
    <w:rsid w:val="003B6754"/>
    <w:rPr>
      <w:rFonts w:cs="Times New Roman"/>
    </w:rPr>
  </w:style>
  <w:style w:type="table" w:styleId="MediumGrid3-Accent1">
    <w:name w:val="Medium Grid 3 Accent 1"/>
    <w:aliases w:val="Comment Subject Char"/>
    <w:basedOn w:val="TableNormal"/>
    <w:link w:val="CommentSubject"/>
    <w:uiPriority w:val="69"/>
    <w:rsid w:val="003B6754"/>
    <w:pPr>
      <w:spacing w:after="0" w:line="240" w:lineRule="auto"/>
    </w:pPr>
    <w:rPr>
      <w:rFonts w:eastAsiaTheme="minorEastAsia"/>
      <w:lang w:val="hr-B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rFonts w:cstheme="min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rFonts w:cstheme="min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rFonts w:cstheme="min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theme="min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theme="minorBid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rPr>
        <w:rFonts w:cstheme="minorBid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CommentSubject">
    <w:name w:val="annotation subject"/>
    <w:basedOn w:val="CommentText"/>
    <w:next w:val="CommentText"/>
    <w:link w:val="MediumGrid3-Accent1"/>
    <w:uiPriority w:val="69"/>
    <w:semiHidden/>
    <w:unhideWhenUsed/>
    <w:rsid w:val="003B6754"/>
    <w:pPr>
      <w:widowControl/>
      <w:wordWrap/>
      <w:autoSpaceDE/>
      <w:autoSpaceDN/>
      <w:ind w:firstLine="0"/>
      <w:jc w:val="left"/>
    </w:pPr>
    <w:rPr>
      <w:rFonts w:asciiTheme="minorHAnsi" w:hAnsiTheme="minorHAnsi" w:cstheme="minorBidi"/>
      <w:b/>
      <w:bCs/>
      <w:kern w:val="0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3B6754"/>
    <w:rPr>
      <w:rFonts w:ascii="Malgun Gothic" w:eastAsiaTheme="minorEastAsia" w:hAnsi="Malgun Gothic" w:cs="Times New Roman"/>
      <w:b/>
      <w:bCs/>
      <w:kern w:val="2"/>
      <w:sz w:val="20"/>
      <w:szCs w:val="20"/>
      <w:lang w:eastAsia="ko-KR"/>
    </w:rPr>
  </w:style>
  <w:style w:type="table" w:customStyle="1" w:styleId="MediumList1-Accent11">
    <w:name w:val="Medium List 1 - Accent 11"/>
    <w:basedOn w:val="TableNormal"/>
    <w:uiPriority w:val="65"/>
    <w:rsid w:val="003B6754"/>
    <w:pPr>
      <w:spacing w:after="0" w:line="240" w:lineRule="auto"/>
    </w:pPr>
    <w:rPr>
      <w:rFonts w:eastAsiaTheme="minorEastAsia"/>
      <w:color w:val="000000" w:themeColor="text1"/>
      <w:lang w:val="hr-B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rFonts w:cstheme="minorBidi"/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rPr>
        <w:rFonts w:cstheme="minorBidi"/>
      </w:rPr>
      <w:tblPr/>
      <w:tcPr>
        <w:shd w:val="clear" w:color="auto" w:fill="D6E6F4" w:themeFill="accent1" w:themeFillTint="3F"/>
      </w:tcPr>
    </w:tblStylePr>
    <w:tblStylePr w:type="band1Horz">
      <w:rPr>
        <w:rFonts w:cstheme="minorBidi"/>
      </w:rPr>
      <w:tblPr/>
      <w:tcPr>
        <w:shd w:val="clear" w:color="auto" w:fill="D6E6F4" w:themeFill="accent1" w:themeFillTint="3F"/>
      </w:tcPr>
    </w:tblStylePr>
  </w:style>
  <w:style w:type="paragraph" w:customStyle="1" w:styleId="Style">
    <w:name w:val="Style"/>
    <w:basedOn w:val="Normal"/>
    <w:uiPriority w:val="99"/>
    <w:rsid w:val="003B6754"/>
    <w:pPr>
      <w:widowControl w:val="0"/>
      <w:spacing w:after="0" w:line="240" w:lineRule="auto"/>
      <w:ind w:left="1440" w:hanging="360"/>
    </w:pPr>
    <w:rPr>
      <w:rFonts w:ascii="Courier New" w:eastAsiaTheme="minorEastAsia" w:hAnsi="Courier New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3B67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B67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3B6754"/>
    <w:pPr>
      <w:spacing w:before="200" w:after="0"/>
      <w:ind w:left="360" w:right="360"/>
    </w:pPr>
    <w:rPr>
      <w:rFonts w:eastAsiaTheme="minorEastAsia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6754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75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EastAsia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754"/>
    <w:rPr>
      <w:rFonts w:eastAsiaTheme="minorEastAsia"/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3B6754"/>
    <w:rPr>
      <w:rFonts w:cs="Times New Roman"/>
      <w:i/>
    </w:rPr>
  </w:style>
  <w:style w:type="character" w:styleId="IntenseEmphasis">
    <w:name w:val="Intense Emphasis"/>
    <w:basedOn w:val="DefaultParagraphFont"/>
    <w:uiPriority w:val="21"/>
    <w:qFormat/>
    <w:rsid w:val="003B6754"/>
    <w:rPr>
      <w:rFonts w:cs="Times New Roman"/>
      <w:b/>
    </w:rPr>
  </w:style>
  <w:style w:type="character" w:styleId="SubtleReference">
    <w:name w:val="Subtle Reference"/>
    <w:basedOn w:val="DefaultParagraphFont"/>
    <w:uiPriority w:val="31"/>
    <w:qFormat/>
    <w:rsid w:val="003B6754"/>
    <w:rPr>
      <w:rFonts w:cs="Times New Roman"/>
      <w:smallCaps/>
    </w:rPr>
  </w:style>
  <w:style w:type="character" w:styleId="IntenseReference">
    <w:name w:val="Intense Reference"/>
    <w:basedOn w:val="DefaultParagraphFont"/>
    <w:uiPriority w:val="32"/>
    <w:qFormat/>
    <w:rsid w:val="003B6754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6754"/>
    <w:rPr>
      <w:rFonts w:cs="Times New Roman"/>
      <w:i/>
      <w:smallCaps/>
      <w:spacing w:val="5"/>
    </w:rPr>
  </w:style>
  <w:style w:type="paragraph" w:customStyle="1" w:styleId="sectionhead">
    <w:name w:val="sectionhead"/>
    <w:basedOn w:val="Normal"/>
    <w:link w:val="sectionheadChar"/>
    <w:rsid w:val="003B6754"/>
    <w:pPr>
      <w:widowControl w:val="0"/>
      <w:autoSpaceDE w:val="0"/>
      <w:autoSpaceDN w:val="0"/>
      <w:adjustRightInd w:val="0"/>
      <w:spacing w:after="319" w:line="240" w:lineRule="auto"/>
    </w:pPr>
    <w:rPr>
      <w:rFonts w:ascii="Gill Sans MT" w:eastAsiaTheme="minorEastAsia" w:hAnsi="Gill Sans MT"/>
      <w:b/>
      <w:bCs/>
      <w:caps/>
      <w:color w:val="002A6C"/>
      <w:sz w:val="24"/>
      <w:szCs w:val="24"/>
    </w:rPr>
  </w:style>
  <w:style w:type="character" w:customStyle="1" w:styleId="sectionheadChar">
    <w:name w:val="sectionhead Char"/>
    <w:link w:val="sectionhead"/>
    <w:locked/>
    <w:rsid w:val="003B6754"/>
    <w:rPr>
      <w:rFonts w:ascii="Gill Sans MT" w:eastAsiaTheme="minorEastAsia" w:hAnsi="Gill Sans MT"/>
      <w:b/>
      <w:bCs/>
      <w:caps/>
      <w:color w:val="002A6C"/>
      <w:sz w:val="24"/>
      <w:szCs w:val="24"/>
    </w:rPr>
  </w:style>
  <w:style w:type="character" w:customStyle="1" w:styleId="ftr">
    <w:name w:val="ftr"/>
    <w:basedOn w:val="DefaultParagraphFont"/>
    <w:rsid w:val="003B6754"/>
    <w:rPr>
      <w:rFonts w:cs="Times New Roman"/>
    </w:rPr>
  </w:style>
  <w:style w:type="character" w:customStyle="1" w:styleId="st1">
    <w:name w:val="st1"/>
    <w:basedOn w:val="DefaultParagraphFont"/>
    <w:rsid w:val="003B6754"/>
    <w:rPr>
      <w:rFonts w:cs="Times New Roman"/>
    </w:rPr>
  </w:style>
  <w:style w:type="table" w:styleId="MediumList1-Accent6">
    <w:name w:val="Medium List 1 Accent 6"/>
    <w:basedOn w:val="TableNormal"/>
    <w:uiPriority w:val="65"/>
    <w:rsid w:val="003B6754"/>
    <w:pPr>
      <w:spacing w:after="0" w:line="240" w:lineRule="auto"/>
    </w:pPr>
    <w:rPr>
      <w:rFonts w:eastAsiaTheme="minorEastAsia"/>
      <w:color w:val="000000" w:themeColor="text1"/>
      <w:lang w:val="hr-BA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theme="minorBidi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theme="minorBidi"/>
      </w:rPr>
      <w:tblPr/>
      <w:tcPr>
        <w:shd w:val="clear" w:color="auto" w:fill="DBEBD0" w:themeFill="accent6" w:themeFillTint="3F"/>
      </w:tcPr>
    </w:tblStylePr>
    <w:tblStylePr w:type="band1Horz">
      <w:rPr>
        <w:rFonts w:cstheme="minorBidi"/>
      </w:rPr>
      <w:tblPr/>
      <w:tcPr>
        <w:shd w:val="clear" w:color="auto" w:fill="DBEBD0" w:themeFill="accent6" w:themeFillTint="3F"/>
      </w:tcPr>
    </w:tblStylePr>
  </w:style>
  <w:style w:type="table" w:styleId="ColorfulShading-Accent1">
    <w:name w:val="Colorful Shading Accent 1"/>
    <w:basedOn w:val="TableNormal"/>
    <w:uiPriority w:val="71"/>
    <w:rsid w:val="003B6754"/>
    <w:pPr>
      <w:spacing w:after="0" w:line="240" w:lineRule="auto"/>
    </w:pPr>
    <w:rPr>
      <w:rFonts w:eastAsiaTheme="minorEastAsia"/>
      <w:color w:val="000000" w:themeColor="text1"/>
      <w:lang w:val="hr-BA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theme="minorBid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theme="minorBid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theme="minorBid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theme="minorBid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theme="minorBidi"/>
      </w:rPr>
      <w:tblPr/>
      <w:tcPr>
        <w:shd w:val="clear" w:color="auto" w:fill="BDD6EE" w:themeFill="accent1" w:themeFillTint="66"/>
      </w:tcPr>
    </w:tblStylePr>
    <w:tblStylePr w:type="band1Horz">
      <w:rPr>
        <w:rFonts w:cstheme="minorBidi"/>
      </w:rPr>
      <w:tblPr/>
      <w:tcPr>
        <w:shd w:val="clear" w:color="auto" w:fill="ADCCEA" w:themeFill="accent1" w:themeFillTint="7F"/>
      </w:tcPr>
    </w:tblStylePr>
    <w:tblStylePr w:type="neCell">
      <w:rPr>
        <w:rFonts w:cstheme="minorBidi"/>
        <w:color w:val="000000" w:themeColor="text1"/>
      </w:rPr>
    </w:tblStylePr>
    <w:tblStylePr w:type="nwCell">
      <w:rPr>
        <w:rFonts w:cstheme="minorBidi"/>
        <w:color w:val="000000" w:themeColor="text1"/>
      </w:rPr>
    </w:tblStylePr>
  </w:style>
  <w:style w:type="table" w:styleId="MediumList2-Accent1">
    <w:name w:val="Medium List 2 Accent 1"/>
    <w:basedOn w:val="TableNormal"/>
    <w:uiPriority w:val="66"/>
    <w:rsid w:val="003B67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hr-B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theme="majorBidi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theme="majorBidi"/>
      </w:rPr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theme="majorBidi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theme="majorBidi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theme="maj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theme="majorBidi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theme="majorBidi"/>
      </w:rPr>
      <w:tblPr/>
      <w:tcPr>
        <w:shd w:val="clear" w:color="auto" w:fill="FFFFFF" w:themeFill="background1"/>
      </w:tcPr>
    </w:tblStylePr>
    <w:tblStylePr w:type="swCell">
      <w:rPr>
        <w:rFonts w:cstheme="majorBidi"/>
      </w:rPr>
      <w:tblPr/>
      <w:tcPr>
        <w:tcBorders>
          <w:top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3B6754"/>
    <w:pPr>
      <w:spacing w:after="0" w:line="240" w:lineRule="auto"/>
    </w:pPr>
    <w:rPr>
      <w:rFonts w:eastAsiaTheme="minorEastAsia"/>
      <w:lang w:val="hr-H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theme="minorBid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theme="minorBid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theme="minorBid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theme="minorBid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theme="minorBidi"/>
      </w:rPr>
      <w:tblPr/>
      <w:tcPr>
        <w:shd w:val="clear" w:color="auto" w:fill="BDD6EE" w:themeFill="accent1" w:themeFillTint="66"/>
      </w:tcPr>
    </w:tblStylePr>
    <w:tblStylePr w:type="band1Horz">
      <w:rPr>
        <w:rFonts w:cstheme="minorBidi"/>
      </w:rPr>
      <w:tblPr/>
      <w:tcPr>
        <w:shd w:val="clear" w:color="auto" w:fill="BDD6EE" w:themeFill="accent1" w:themeFillTint="66"/>
      </w:tcPr>
    </w:tblStylePr>
  </w:style>
  <w:style w:type="table" w:customStyle="1" w:styleId="MediumShading2-Accent11">
    <w:name w:val="Medium Shading 2 - Accent 11"/>
    <w:basedOn w:val="TableNormal"/>
    <w:uiPriority w:val="64"/>
    <w:rsid w:val="003B6754"/>
    <w:pPr>
      <w:spacing w:after="0" w:line="240" w:lineRule="auto"/>
    </w:pPr>
    <w:rPr>
      <w:rFonts w:eastAsiaTheme="minorEastAsia"/>
      <w:lang w:val="hr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theme="minorBid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theme="minorBidi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theme="minorBid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theme="minorBidi"/>
      </w:rPr>
      <w:tblPr/>
      <w:tcPr>
        <w:shd w:val="clear" w:color="auto" w:fill="D8D8D8" w:themeFill="background1" w:themeFillShade="D8"/>
      </w:tcPr>
    </w:tblStylePr>
    <w:tblStylePr w:type="neCell">
      <w:rPr>
        <w:rFonts w:cstheme="minorBid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theme="minorBidi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finition-url">
    <w:name w:val="definition-url"/>
    <w:basedOn w:val="DefaultParagraphFont"/>
    <w:rsid w:val="003B6754"/>
    <w:rPr>
      <w:rFonts w:cs="Times New Roman"/>
    </w:rPr>
  </w:style>
  <w:style w:type="table" w:customStyle="1" w:styleId="LightGrid-Accent11">
    <w:name w:val="Light Grid - Accent 11"/>
    <w:basedOn w:val="TableNormal"/>
    <w:uiPriority w:val="62"/>
    <w:rsid w:val="003B6754"/>
    <w:pPr>
      <w:spacing w:after="0" w:line="240" w:lineRule="auto"/>
    </w:pPr>
    <w:rPr>
      <w:rFonts w:eastAsiaTheme="minorEastAsia"/>
      <w:lang w:val="hr-B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theme="minorBid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theme="minorBid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theme="minorBid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B6754"/>
    <w:pPr>
      <w:spacing w:after="0" w:line="240" w:lineRule="auto"/>
    </w:pPr>
    <w:rPr>
      <w:rFonts w:eastAsiaTheme="minorEastAsia"/>
      <w:color w:val="2E74B5" w:themeColor="accent1" w:themeShade="BF"/>
      <w:lang w:val="hr-B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gt-baf-back">
    <w:name w:val="gt-baf-back"/>
    <w:basedOn w:val="DefaultParagraphFont"/>
    <w:rsid w:val="003B6754"/>
    <w:rPr>
      <w:rFonts w:cs="Times New Roman"/>
    </w:rPr>
  </w:style>
  <w:style w:type="character" w:customStyle="1" w:styleId="gt-cd-cl">
    <w:name w:val="gt-cd-cl"/>
    <w:basedOn w:val="DefaultParagraphFont"/>
    <w:rsid w:val="003B6754"/>
    <w:rPr>
      <w:rFonts w:cs="Times New Roman"/>
    </w:rPr>
  </w:style>
  <w:style w:type="character" w:customStyle="1" w:styleId="gt-def-synonyms-group">
    <w:name w:val="gt-def-synonyms-group"/>
    <w:basedOn w:val="DefaultParagraphFont"/>
    <w:rsid w:val="003B6754"/>
    <w:rPr>
      <w:rFonts w:cs="Times New Roman"/>
    </w:rPr>
  </w:style>
  <w:style w:type="table" w:customStyle="1" w:styleId="ListTable6Colorful-Accent11">
    <w:name w:val="List Table 6 Colorful - Accent 11"/>
    <w:basedOn w:val="TableNormal"/>
    <w:uiPriority w:val="51"/>
    <w:rsid w:val="003B6754"/>
    <w:pPr>
      <w:spacing w:after="0" w:line="240" w:lineRule="auto"/>
    </w:pPr>
    <w:rPr>
      <w:rFonts w:eastAsiaTheme="minorEastAsia"/>
      <w:color w:val="2E74B5" w:themeColor="accent1" w:themeShade="BF"/>
      <w:lang w:val="hr-HR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rFonts w:cstheme="minorBidi"/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rFonts w:cstheme="minorBid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shd w:val="clear" w:color="auto" w:fill="DEEAF6" w:themeFill="accent1" w:themeFillTint="33"/>
      </w:tcPr>
    </w:tblStylePr>
    <w:tblStylePr w:type="band1Horz">
      <w:rPr>
        <w:rFonts w:cstheme="minorBidi"/>
      </w:rPr>
      <w:tblPr/>
      <w:tcPr>
        <w:shd w:val="clear" w:color="auto" w:fill="DEEAF6" w:themeFill="accent1" w:themeFillTint="33"/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3B6754"/>
    <w:pPr>
      <w:spacing w:after="0" w:line="240" w:lineRule="auto"/>
    </w:pPr>
    <w:rPr>
      <w:rFonts w:eastAsiaTheme="minorEastAsia"/>
      <w:color w:val="2E74B5" w:themeColor="accent1" w:themeShade="BF"/>
      <w:lang w:val="hr-H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rPr>
        <w:rFonts w:cstheme="minorBidi"/>
      </w:rPr>
      <w:tblPr/>
      <w:tcPr>
        <w:shd w:val="clear" w:color="auto" w:fill="DEEAF6" w:themeFill="accent1" w:themeFillTint="33"/>
      </w:tcPr>
    </w:tblStylePr>
    <w:tblStylePr w:type="band1Horz">
      <w:rPr>
        <w:rFonts w:cstheme="minorBidi"/>
      </w:rPr>
      <w:tblPr/>
      <w:tcPr>
        <w:shd w:val="clear" w:color="auto" w:fill="DEEAF6" w:themeFill="accent1" w:themeFillTint="33"/>
      </w:tcPr>
    </w:tblStylePr>
    <w:tblStylePr w:type="neCell">
      <w:rPr>
        <w:rFonts w:cstheme="minorBidi"/>
      </w:rPr>
      <w:tblPr/>
      <w:tcPr>
        <w:tcBorders>
          <w:left w:val="nil"/>
        </w:tcBorders>
      </w:tcPr>
    </w:tblStylePr>
    <w:tblStylePr w:type="nwCell">
      <w:rPr>
        <w:rFonts w:cstheme="minorBidi"/>
      </w:rPr>
      <w:tblPr/>
      <w:tcPr>
        <w:tcBorders>
          <w:right w:val="nil"/>
        </w:tcBorders>
      </w:tcPr>
    </w:tblStylePr>
    <w:tblStylePr w:type="seCell">
      <w:rPr>
        <w:rFonts w:cstheme="minorBidi"/>
      </w:rPr>
      <w:tblPr/>
      <w:tcPr>
        <w:tcBorders>
          <w:left w:val="nil"/>
        </w:tcBorders>
      </w:tcPr>
    </w:tblStylePr>
    <w:tblStylePr w:type="swCell">
      <w:rPr>
        <w:rFonts w:cstheme="minorBidi"/>
      </w:rPr>
      <w:tblPr/>
      <w:tcPr>
        <w:tcBorders>
          <w:right w:val="nil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3B6754"/>
    <w:pPr>
      <w:spacing w:after="0" w:line="240" w:lineRule="auto"/>
    </w:pPr>
    <w:rPr>
      <w:rFonts w:eastAsiaTheme="minorEastAsia"/>
      <w:color w:val="C45911" w:themeColor="accent2" w:themeShade="BF"/>
      <w:lang w:val="hr-H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theme="minorBid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theme="minorBid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theme="minorBid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theme="minorBid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theme="minorBidi"/>
      </w:rPr>
      <w:tblPr/>
      <w:tcPr>
        <w:shd w:val="clear" w:color="auto" w:fill="FBE4D5" w:themeFill="accent2" w:themeFillTint="33"/>
      </w:tcPr>
    </w:tblStylePr>
    <w:tblStylePr w:type="band1Horz">
      <w:rPr>
        <w:rFonts w:cstheme="minorBidi"/>
      </w:rPr>
      <w:tblPr/>
      <w:tcPr>
        <w:shd w:val="clear" w:color="auto" w:fill="FBE4D5" w:themeFill="accent2" w:themeFillTint="33"/>
      </w:tcPr>
    </w:tblStylePr>
    <w:tblStylePr w:type="neCell">
      <w:rPr>
        <w:rFonts w:cstheme="minorBid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theme="minorBid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theme="minorBid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theme="minorBid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PlainTable51">
    <w:name w:val="Plain Table 51"/>
    <w:basedOn w:val="TableNormal"/>
    <w:uiPriority w:val="45"/>
    <w:rsid w:val="003B6754"/>
    <w:pPr>
      <w:spacing w:after="0" w:line="240" w:lineRule="auto"/>
    </w:pPr>
    <w:rPr>
      <w:rFonts w:eastAsiaTheme="minorEastAsia"/>
      <w:lang w:val="hr-H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theme="minorBidi"/>
      </w:rPr>
      <w:tblPr/>
      <w:tcPr>
        <w:shd w:val="clear" w:color="auto" w:fill="F2F2F2" w:themeFill="background1" w:themeFillShade="F2"/>
      </w:tcPr>
    </w:tblStylePr>
    <w:tblStylePr w:type="band1Horz">
      <w:rPr>
        <w:rFonts w:cstheme="minorBidi"/>
      </w:rPr>
      <w:tblPr/>
      <w:tcPr>
        <w:shd w:val="clear" w:color="auto" w:fill="F2F2F2" w:themeFill="background1" w:themeFillShade="F2"/>
      </w:tcPr>
    </w:tblStylePr>
    <w:tblStylePr w:type="neCell">
      <w:rPr>
        <w:rFonts w:cstheme="minorBidi"/>
      </w:rPr>
      <w:tblPr/>
      <w:tcPr>
        <w:tcBorders>
          <w:left w:val="nil"/>
        </w:tcBorders>
      </w:tcPr>
    </w:tblStylePr>
    <w:tblStylePr w:type="nwCell">
      <w:rPr>
        <w:rFonts w:cstheme="minorBidi"/>
      </w:rPr>
      <w:tblPr/>
      <w:tcPr>
        <w:tcBorders>
          <w:right w:val="nil"/>
        </w:tcBorders>
      </w:tcPr>
    </w:tblStylePr>
    <w:tblStylePr w:type="seCell">
      <w:rPr>
        <w:rFonts w:cstheme="minorBidi"/>
      </w:rPr>
      <w:tblPr/>
      <w:tcPr>
        <w:tcBorders>
          <w:left w:val="nil"/>
        </w:tcBorders>
      </w:tcPr>
    </w:tblStylePr>
    <w:tblStylePr w:type="swCell">
      <w:rPr>
        <w:rFonts w:cstheme="minorBidi"/>
      </w:rPr>
      <w:tblPr/>
      <w:tcPr>
        <w:tcBorders>
          <w:right w:val="nil"/>
        </w:tcBorders>
      </w:tcPr>
    </w:tblStylePr>
  </w:style>
  <w:style w:type="table" w:customStyle="1" w:styleId="GridTable31">
    <w:name w:val="Grid Table 31"/>
    <w:basedOn w:val="TableNormal"/>
    <w:uiPriority w:val="48"/>
    <w:rsid w:val="003B6754"/>
    <w:pPr>
      <w:spacing w:after="0" w:line="240" w:lineRule="auto"/>
    </w:pPr>
    <w:rPr>
      <w:rFonts w:eastAsiaTheme="minorEastAsia"/>
      <w:lang w:val="hr-H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theme="minorBid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theme="minorBid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theme="minorBid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theme="minorBid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theme="minorBidi"/>
      </w:rPr>
      <w:tblPr/>
      <w:tcPr>
        <w:shd w:val="clear" w:color="auto" w:fill="CCCCCC" w:themeFill="text1" w:themeFillTint="33"/>
      </w:tcPr>
    </w:tblStylePr>
    <w:tblStylePr w:type="band1Horz">
      <w:rPr>
        <w:rFonts w:cstheme="minorBidi"/>
      </w:rPr>
      <w:tblPr/>
      <w:tcPr>
        <w:shd w:val="clear" w:color="auto" w:fill="CCCCCC" w:themeFill="text1" w:themeFillTint="33"/>
      </w:tcPr>
    </w:tblStylePr>
    <w:tblStylePr w:type="neCell">
      <w:rPr>
        <w:rFonts w:cstheme="minorBid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theme="minorBid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theme="minorBid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theme="minorBid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3B6754"/>
    <w:pPr>
      <w:spacing w:after="0" w:line="240" w:lineRule="auto"/>
    </w:pPr>
    <w:rPr>
      <w:rFonts w:eastAsiaTheme="minorEastAsia"/>
      <w:color w:val="2E74B5" w:themeColor="accent1" w:themeShade="BF"/>
      <w:lang w:val="bs-Latn-B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alloonTextChar1">
    <w:name w:val="Balloon Text Char1"/>
    <w:basedOn w:val="DefaultParagraphFont"/>
    <w:uiPriority w:val="99"/>
    <w:semiHidden/>
    <w:rsid w:val="003B6754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uthors">
    <w:name w:val="authors"/>
    <w:basedOn w:val="DefaultParagraphFont"/>
    <w:rsid w:val="003B6754"/>
    <w:rPr>
      <w:rFonts w:cs="Times New Roman"/>
    </w:rPr>
  </w:style>
  <w:style w:type="character" w:customStyle="1" w:styleId="Title1">
    <w:name w:val="Title1"/>
    <w:basedOn w:val="DefaultParagraphFont"/>
    <w:rsid w:val="003B6754"/>
    <w:rPr>
      <w:rFonts w:cs="Times New Roman"/>
    </w:rPr>
  </w:style>
  <w:style w:type="character" w:customStyle="1" w:styleId="collection">
    <w:name w:val="collection"/>
    <w:basedOn w:val="DefaultParagraphFont"/>
    <w:rsid w:val="003B6754"/>
    <w:rPr>
      <w:rFonts w:cs="Times New Roman"/>
    </w:rPr>
  </w:style>
  <w:style w:type="character" w:customStyle="1" w:styleId="publisher">
    <w:name w:val="publisher"/>
    <w:basedOn w:val="DefaultParagraphFont"/>
    <w:rsid w:val="003B6754"/>
    <w:rPr>
      <w:rFonts w:cs="Times New Roman"/>
    </w:rPr>
  </w:style>
  <w:style w:type="character" w:customStyle="1" w:styleId="location">
    <w:name w:val="location"/>
    <w:basedOn w:val="DefaultParagraphFont"/>
    <w:rsid w:val="003B6754"/>
    <w:rPr>
      <w:rFonts w:cs="Times New Roman"/>
    </w:rPr>
  </w:style>
  <w:style w:type="character" w:customStyle="1" w:styleId="year">
    <w:name w:val="year"/>
    <w:basedOn w:val="DefaultParagraphFont"/>
    <w:rsid w:val="003B6754"/>
    <w:rPr>
      <w:rFonts w:cs="Times New Roman"/>
    </w:rPr>
  </w:style>
  <w:style w:type="character" w:customStyle="1" w:styleId="label">
    <w:name w:val="label"/>
    <w:basedOn w:val="DefaultParagraphFont"/>
    <w:rsid w:val="003B6754"/>
    <w:rPr>
      <w:rFonts w:cs="Times New Roman"/>
      <w:sz w:val="24"/>
      <w:szCs w:val="24"/>
      <w:bdr w:val="none" w:sz="0" w:space="0" w:color="auto" w:frame="1"/>
      <w:vertAlign w:val="baseline"/>
    </w:rPr>
  </w:style>
  <w:style w:type="character" w:customStyle="1" w:styleId="gsoph2">
    <w:name w:val="gs_oph2"/>
    <w:basedOn w:val="DefaultParagraphFont"/>
    <w:rsid w:val="003B6754"/>
    <w:rPr>
      <w:rFonts w:cs="Times New Roman"/>
      <w:vanish/>
    </w:rPr>
  </w:style>
  <w:style w:type="character" w:customStyle="1" w:styleId="personname">
    <w:name w:val="person_name"/>
    <w:basedOn w:val="DefaultParagraphFont"/>
    <w:rsid w:val="003B6754"/>
    <w:rPr>
      <w:rFonts w:cs="Times New Roman"/>
    </w:rPr>
  </w:style>
  <w:style w:type="table" w:styleId="MediumShading2-Accent2">
    <w:name w:val="Medium Shading 2 Accent 2"/>
    <w:basedOn w:val="TableNormal"/>
    <w:uiPriority w:val="64"/>
    <w:rsid w:val="003B6754"/>
    <w:pPr>
      <w:spacing w:after="0" w:line="240" w:lineRule="auto"/>
    </w:pPr>
    <w:rPr>
      <w:rFonts w:eastAsiaTheme="minorEastAsia"/>
      <w:lang w:val="bs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theme="minorBid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theme="minorBidi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theme="minorBid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theme="minorBidi"/>
      </w:rPr>
      <w:tblPr/>
      <w:tcPr>
        <w:shd w:val="clear" w:color="auto" w:fill="D8D8D8" w:themeFill="background1" w:themeFillShade="D8"/>
      </w:tcPr>
    </w:tblStylePr>
    <w:tblStylePr w:type="neCell">
      <w:rPr>
        <w:rFonts w:cstheme="minorBid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theme="minorBidi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3B6754"/>
    <w:pPr>
      <w:spacing w:after="0" w:line="240" w:lineRule="auto"/>
    </w:pPr>
    <w:rPr>
      <w:rFonts w:eastAsiaTheme="minorEastAsia"/>
      <w:color w:val="000000" w:themeColor="text1"/>
      <w:lang w:val="bs-Latn-BA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rFonts w:cstheme="minorBidi"/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rPr>
        <w:rFonts w:cstheme="minorBidi"/>
      </w:rPr>
      <w:tblPr/>
      <w:tcPr>
        <w:shd w:val="clear" w:color="auto" w:fill="D0DBF0" w:themeFill="accent5" w:themeFillTint="3F"/>
      </w:tcPr>
    </w:tblStylePr>
    <w:tblStylePr w:type="band1Horz">
      <w:rPr>
        <w:rFonts w:cstheme="minorBidi"/>
      </w:rPr>
      <w:tblPr/>
      <w:tcPr>
        <w:shd w:val="clear" w:color="auto" w:fill="D0DBF0" w:themeFill="accent5" w:themeFillTint="3F"/>
      </w:tcPr>
    </w:tblStylePr>
  </w:style>
  <w:style w:type="table" w:customStyle="1" w:styleId="ListTable1Light-Accent41">
    <w:name w:val="List Table 1 Light - Accent 41"/>
    <w:basedOn w:val="TableNormal"/>
    <w:uiPriority w:val="46"/>
    <w:rsid w:val="003B6754"/>
    <w:pPr>
      <w:spacing w:after="0" w:line="240" w:lineRule="auto"/>
    </w:pPr>
    <w:rPr>
      <w:rFonts w:eastAsiaTheme="minorEastAsia"/>
      <w:lang w:val="hr-HR"/>
    </w:rPr>
    <w:tblPr>
      <w:tblStyleRowBandSize w:val="1"/>
      <w:tblStyleColBandSize w:val="1"/>
    </w:tblPr>
    <w:tblStylePr w:type="firstRow">
      <w:rPr>
        <w:rFonts w:cstheme="minorBidi"/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rFonts w:cstheme="minorBidi"/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shd w:val="clear" w:color="auto" w:fill="FFF2CC" w:themeFill="accent4" w:themeFillTint="33"/>
      </w:tcPr>
    </w:tblStylePr>
    <w:tblStylePr w:type="band1Horz">
      <w:rPr>
        <w:rFonts w:cstheme="minorBidi"/>
      </w:rPr>
      <w:tblPr/>
      <w:tcPr>
        <w:shd w:val="clear" w:color="auto" w:fill="FFF2CC" w:themeFill="accent4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3B6754"/>
    <w:pPr>
      <w:spacing w:after="0"/>
    </w:pPr>
    <w:rPr>
      <w:rFonts w:eastAsiaTheme="minorEastAsia"/>
    </w:rPr>
  </w:style>
  <w:style w:type="character" w:customStyle="1" w:styleId="author">
    <w:name w:val="author"/>
    <w:basedOn w:val="DefaultParagraphFont"/>
    <w:rsid w:val="003B6754"/>
    <w:rPr>
      <w:rFonts w:cs="Times New Roman"/>
    </w:rPr>
  </w:style>
  <w:style w:type="table" w:styleId="ColorfulGrid-Accent1">
    <w:name w:val="Colorful Grid Accent 1"/>
    <w:basedOn w:val="TableNormal"/>
    <w:uiPriority w:val="73"/>
    <w:rsid w:val="003B6754"/>
    <w:pPr>
      <w:spacing w:after="0" w:line="240" w:lineRule="auto"/>
    </w:pPr>
    <w:rPr>
      <w:rFonts w:eastAsiaTheme="minorEastAsia"/>
      <w:color w:val="000000" w:themeColor="text1"/>
      <w:lang w:val="hr-BA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theme="minorBidi"/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rFonts w:cstheme="minorBidi"/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rFonts w:cstheme="minorBid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rFonts w:cstheme="minorBid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rPr>
        <w:rFonts w:cstheme="minorBidi"/>
      </w:rPr>
      <w:tblPr/>
      <w:tcPr>
        <w:shd w:val="clear" w:color="auto" w:fill="ADCCEA" w:themeFill="accent1" w:themeFillTint="7F"/>
      </w:tcPr>
    </w:tblStylePr>
    <w:tblStylePr w:type="band1Horz">
      <w:rPr>
        <w:rFonts w:cstheme="minorBidi"/>
      </w:rPr>
      <w:tblPr/>
      <w:tcPr>
        <w:shd w:val="clear" w:color="auto" w:fill="ADCCEA" w:themeFill="accent1" w:themeFillTint="7F"/>
      </w:tcPr>
    </w:tblStylePr>
  </w:style>
  <w:style w:type="table" w:styleId="MediumGrid2-Accent6">
    <w:name w:val="Medium Grid 2 Accent 6"/>
    <w:basedOn w:val="TableNormal"/>
    <w:uiPriority w:val="68"/>
    <w:rsid w:val="003B67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hr-B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theme="majorBidi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theme="majorBidi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theme="majorBidi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theme="majorBidi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theme="majorBidi"/>
      </w:rPr>
      <w:tblPr/>
      <w:tcPr>
        <w:shd w:val="clear" w:color="auto" w:fill="B7D8A0" w:themeFill="accent6" w:themeFillTint="7F"/>
      </w:tcPr>
    </w:tblStylePr>
    <w:tblStylePr w:type="band1Horz">
      <w:rPr>
        <w:rFonts w:cstheme="majorBidi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theme="majorBidi"/>
      </w:rPr>
      <w:tblPr/>
      <w:tcPr>
        <w:shd w:val="clear" w:color="auto" w:fill="FFFFFF" w:themeFill="background1"/>
      </w:tcPr>
    </w:tblStylePr>
  </w:style>
  <w:style w:type="table" w:styleId="MediumShading2-Accent6">
    <w:name w:val="Medium Shading 2 Accent 6"/>
    <w:basedOn w:val="TableNormal"/>
    <w:uiPriority w:val="64"/>
    <w:rsid w:val="003B6754"/>
    <w:pPr>
      <w:spacing w:after="0" w:line="240" w:lineRule="auto"/>
    </w:pPr>
    <w:rPr>
      <w:rFonts w:eastAsiaTheme="minorEastAsia"/>
      <w:lang w:val="hr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theme="minorBid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theme="minorBidi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theme="minorBid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theme="minorBidi"/>
      </w:rPr>
      <w:tblPr/>
      <w:tcPr>
        <w:shd w:val="clear" w:color="auto" w:fill="D8D8D8" w:themeFill="background1" w:themeFillShade="D8"/>
      </w:tcPr>
    </w:tblStylePr>
    <w:tblStylePr w:type="neCell">
      <w:rPr>
        <w:rFonts w:cstheme="minorBid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theme="minorBidi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rsid w:val="003B6754"/>
    <w:pPr>
      <w:spacing w:after="0" w:line="240" w:lineRule="auto"/>
    </w:pPr>
    <w:rPr>
      <w:rFonts w:eastAsiaTheme="minorEastAsia"/>
      <w:color w:val="000000" w:themeColor="text1"/>
      <w:lang w:val="hr-BA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theme="minorBidi"/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theme="minorBid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theme="minorBid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theme="minorBid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theme="minorBidi"/>
      </w:rPr>
      <w:tblPr/>
      <w:tcPr>
        <w:shd w:val="clear" w:color="auto" w:fill="C5E0B3" w:themeFill="accent6" w:themeFillTint="66"/>
      </w:tcPr>
    </w:tblStylePr>
    <w:tblStylePr w:type="band1Horz">
      <w:rPr>
        <w:rFonts w:cstheme="minorBidi"/>
      </w:rPr>
      <w:tblPr/>
      <w:tcPr>
        <w:shd w:val="clear" w:color="auto" w:fill="B7D8A0" w:themeFill="accent6" w:themeFillTint="7F"/>
      </w:tcPr>
    </w:tblStylePr>
    <w:tblStylePr w:type="neCell">
      <w:rPr>
        <w:rFonts w:cstheme="minorBidi"/>
        <w:color w:val="000000" w:themeColor="text1"/>
      </w:rPr>
    </w:tblStylePr>
    <w:tblStylePr w:type="nwCell">
      <w:rPr>
        <w:rFonts w:cstheme="minorBidi"/>
        <w:color w:val="000000" w:themeColor="text1"/>
      </w:rPr>
    </w:tblStylePr>
  </w:style>
  <w:style w:type="character" w:customStyle="1" w:styleId="HeaderChar1">
    <w:name w:val="Header Char1"/>
    <w:basedOn w:val="DefaultParagraphFont"/>
    <w:uiPriority w:val="99"/>
    <w:semiHidden/>
    <w:rsid w:val="003B6754"/>
    <w:rPr>
      <w:rFonts w:eastAsiaTheme="minorEastAsia" w:cs="Times New Roman"/>
      <w:lang w:val="en-US"/>
    </w:rPr>
  </w:style>
  <w:style w:type="character" w:customStyle="1" w:styleId="yiv6494910885">
    <w:name w:val="yiv6494910885"/>
    <w:basedOn w:val="DefaultParagraphFont"/>
    <w:rsid w:val="00636ECB"/>
  </w:style>
  <w:style w:type="paragraph" w:customStyle="1" w:styleId="yiv9557321671msonormal">
    <w:name w:val="yiv9557321671msonormal"/>
    <w:basedOn w:val="Normal"/>
    <w:uiPriority w:val="99"/>
    <w:rsid w:val="0063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636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NoList"/>
    <w:rsid w:val="00636ECB"/>
    <w:pPr>
      <w:numPr>
        <w:numId w:val="3"/>
      </w:numPr>
    </w:pPr>
  </w:style>
  <w:style w:type="numbering" w:customStyle="1" w:styleId="List1">
    <w:name w:val="List 1"/>
    <w:basedOn w:val="NoList"/>
    <w:rsid w:val="00636ECB"/>
    <w:pPr>
      <w:numPr>
        <w:numId w:val="7"/>
      </w:numPr>
    </w:pPr>
  </w:style>
  <w:style w:type="numbering" w:customStyle="1" w:styleId="List21">
    <w:name w:val="List 21"/>
    <w:basedOn w:val="NoList"/>
    <w:rsid w:val="00636ECB"/>
    <w:pPr>
      <w:numPr>
        <w:numId w:val="5"/>
      </w:numPr>
    </w:pPr>
  </w:style>
  <w:style w:type="numbering" w:customStyle="1" w:styleId="List31">
    <w:name w:val="List 31"/>
    <w:basedOn w:val="NoList"/>
    <w:rsid w:val="00636ECB"/>
    <w:pPr>
      <w:numPr>
        <w:numId w:val="4"/>
      </w:numPr>
    </w:pPr>
  </w:style>
  <w:style w:type="paragraph" w:customStyle="1" w:styleId="TableStyle2">
    <w:name w:val="Table Style 2"/>
    <w:uiPriority w:val="99"/>
    <w:rsid w:val="00636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41">
    <w:name w:val="List 41"/>
    <w:basedOn w:val="NoList"/>
    <w:rsid w:val="00636ECB"/>
    <w:pPr>
      <w:numPr>
        <w:numId w:val="6"/>
      </w:numPr>
    </w:pPr>
  </w:style>
  <w:style w:type="numbering" w:customStyle="1" w:styleId="List51">
    <w:name w:val="List 51"/>
    <w:basedOn w:val="NoList"/>
    <w:rsid w:val="00636ECB"/>
    <w:pPr>
      <w:numPr>
        <w:numId w:val="8"/>
      </w:numPr>
    </w:pPr>
  </w:style>
  <w:style w:type="numbering" w:customStyle="1" w:styleId="List6">
    <w:name w:val="List 6"/>
    <w:basedOn w:val="NoList"/>
    <w:rsid w:val="00636ECB"/>
    <w:pPr>
      <w:numPr>
        <w:numId w:val="9"/>
      </w:numPr>
    </w:pPr>
  </w:style>
  <w:style w:type="numbering" w:customStyle="1" w:styleId="List7">
    <w:name w:val="List 7"/>
    <w:basedOn w:val="NoList"/>
    <w:rsid w:val="00636ECB"/>
    <w:pPr>
      <w:numPr>
        <w:numId w:val="10"/>
      </w:numPr>
    </w:pPr>
  </w:style>
  <w:style w:type="table" w:customStyle="1" w:styleId="MediumList21">
    <w:name w:val="Medium List 21"/>
    <w:basedOn w:val="TableNormal"/>
    <w:uiPriority w:val="66"/>
    <w:rsid w:val="00636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q-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aslovi1">
    <w:name w:val="naslovi1"/>
    <w:basedOn w:val="BodyText"/>
    <w:uiPriority w:val="99"/>
    <w:rsid w:val="00636ECB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lang w:val="en-GB" w:eastAsia="ar-SA"/>
    </w:rPr>
  </w:style>
  <w:style w:type="paragraph" w:customStyle="1" w:styleId="naslovi2">
    <w:name w:val="naslovi2"/>
    <w:basedOn w:val="BodyText"/>
    <w:uiPriority w:val="99"/>
    <w:rsid w:val="00636ECB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0"/>
      <w:lang w:val="en-GB" w:eastAsia="ar-SA"/>
    </w:rPr>
  </w:style>
  <w:style w:type="paragraph" w:customStyle="1" w:styleId="naslovi3">
    <w:name w:val="naslovi 3"/>
    <w:basedOn w:val="BodyText"/>
    <w:uiPriority w:val="99"/>
    <w:rsid w:val="00636ECB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i/>
      <w:sz w:val="20"/>
      <w:lang w:val="en-GB" w:eastAsia="ar-SA"/>
    </w:rPr>
  </w:style>
  <w:style w:type="paragraph" w:customStyle="1" w:styleId="TITLE10">
    <w:name w:val="TITLE1"/>
    <w:basedOn w:val="Normal"/>
    <w:autoRedefine/>
    <w:uiPriority w:val="99"/>
    <w:rsid w:val="00636EC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Arial"/>
      <w:b/>
      <w:sz w:val="28"/>
      <w:szCs w:val="28"/>
      <w:lang w:val="en-GB" w:eastAsia="ar-SA"/>
    </w:rPr>
  </w:style>
  <w:style w:type="paragraph" w:customStyle="1" w:styleId="Title2">
    <w:name w:val="Title2"/>
    <w:basedOn w:val="Normal"/>
    <w:autoRedefine/>
    <w:uiPriority w:val="99"/>
    <w:rsid w:val="00636EC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Arial"/>
      <w:b/>
      <w:sz w:val="20"/>
      <w:szCs w:val="28"/>
      <w:lang w:val="en-GB" w:eastAsia="ar-SA"/>
    </w:rPr>
  </w:style>
  <w:style w:type="paragraph" w:customStyle="1" w:styleId="Title3">
    <w:name w:val="Title3"/>
    <w:basedOn w:val="Normal"/>
    <w:autoRedefine/>
    <w:uiPriority w:val="99"/>
    <w:rsid w:val="00636EC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Arial"/>
      <w:i/>
      <w:sz w:val="20"/>
      <w:szCs w:val="28"/>
      <w:lang w:val="en-GB" w:eastAsia="ar-SA"/>
    </w:rPr>
  </w:style>
  <w:style w:type="character" w:customStyle="1" w:styleId="hpsatn">
    <w:name w:val="hps atn"/>
    <w:basedOn w:val="DefaultParagraphFont"/>
    <w:uiPriority w:val="99"/>
    <w:rsid w:val="00832692"/>
    <w:rPr>
      <w:rFonts w:ascii="Times New Roman" w:hAnsi="Times New Roman" w:cs="Times New Roman" w:hint="default"/>
    </w:rPr>
  </w:style>
  <w:style w:type="paragraph" w:customStyle="1" w:styleId="ATitle">
    <w:name w:val="A Title"/>
    <w:link w:val="ATitleChar"/>
    <w:qFormat/>
    <w:rsid w:val="00834B32"/>
    <w:pPr>
      <w:tabs>
        <w:tab w:val="left" w:pos="142"/>
      </w:tabs>
      <w:spacing w:after="120" w:line="240" w:lineRule="auto"/>
      <w:jc w:val="right"/>
    </w:pPr>
    <w:rPr>
      <w:rFonts w:ascii="Arial Narrow" w:hAnsi="Arial Narrow" w:cs="Times New Roman"/>
      <w:b/>
      <w:szCs w:val="18"/>
    </w:rPr>
  </w:style>
  <w:style w:type="paragraph" w:customStyle="1" w:styleId="BAuthor">
    <w:name w:val="B Author"/>
    <w:link w:val="BAuthorChar"/>
    <w:qFormat/>
    <w:rsid w:val="00834B32"/>
    <w:pPr>
      <w:tabs>
        <w:tab w:val="left" w:pos="142"/>
      </w:tabs>
      <w:spacing w:after="120" w:line="240" w:lineRule="auto"/>
      <w:jc w:val="right"/>
    </w:pPr>
    <w:rPr>
      <w:rFonts w:ascii="Arial Narrow" w:hAnsi="Arial Narrow" w:cs="Times New Roman"/>
      <w:b/>
      <w:sz w:val="18"/>
      <w:szCs w:val="18"/>
    </w:rPr>
  </w:style>
  <w:style w:type="character" w:customStyle="1" w:styleId="ATitleChar">
    <w:name w:val="A Title Char"/>
    <w:basedOn w:val="DefaultParagraphFont"/>
    <w:link w:val="ATitle"/>
    <w:rsid w:val="00834B32"/>
    <w:rPr>
      <w:rFonts w:ascii="Arial Narrow" w:hAnsi="Arial Narrow" w:cs="Times New Roman"/>
      <w:b/>
      <w:szCs w:val="18"/>
    </w:rPr>
  </w:style>
  <w:style w:type="character" w:customStyle="1" w:styleId="casehighlight">
    <w:name w:val="casehighlight"/>
    <w:basedOn w:val="DefaultParagraphFont"/>
    <w:rsid w:val="00834B32"/>
  </w:style>
  <w:style w:type="character" w:customStyle="1" w:styleId="BAuthorChar">
    <w:name w:val="B Author Char"/>
    <w:basedOn w:val="DefaultParagraphFont"/>
    <w:link w:val="BAuthor"/>
    <w:rsid w:val="00834B32"/>
    <w:rPr>
      <w:rFonts w:ascii="Arial Narrow" w:hAnsi="Arial Narrow" w:cs="Times New Roman"/>
      <w:b/>
      <w:sz w:val="18"/>
      <w:szCs w:val="18"/>
    </w:rPr>
  </w:style>
  <w:style w:type="paragraph" w:customStyle="1" w:styleId="a0">
    <w:name w:val="正文"/>
    <w:uiPriority w:val="99"/>
    <w:rsid w:val="00834B32"/>
    <w:pPr>
      <w:spacing w:before="100" w:beforeAutospacing="1" w:after="200" w:line="273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标题 1"/>
    <w:basedOn w:val="Normal"/>
    <w:next w:val="a0"/>
    <w:uiPriority w:val="99"/>
    <w:rsid w:val="00834B32"/>
    <w:pPr>
      <w:keepNext/>
      <w:keepLines/>
      <w:widowControl w:val="0"/>
      <w:spacing w:before="480" w:after="0" w:line="273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paragraph" w:customStyle="1" w:styleId="p">
    <w:name w:val="p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ferences0">
    <w:name w:val="References"/>
    <w:basedOn w:val="Normal"/>
    <w:uiPriority w:val="99"/>
    <w:rsid w:val="00834B32"/>
    <w:pPr>
      <w:tabs>
        <w:tab w:val="left" w:pos="288"/>
      </w:tabs>
      <w:spacing w:after="0" w:line="240" w:lineRule="auto"/>
      <w:ind w:left="288" w:hanging="288"/>
      <w:jc w:val="both"/>
    </w:pPr>
    <w:rPr>
      <w:rFonts w:ascii="Times" w:eastAsia="Times New Roman" w:hAnsi="Times" w:cs="Times New Roman"/>
      <w:b/>
      <w:color w:val="000000"/>
      <w:sz w:val="20"/>
      <w:szCs w:val="24"/>
      <w:lang w:val="fr-FR"/>
    </w:rPr>
  </w:style>
  <w:style w:type="paragraph" w:customStyle="1" w:styleId="CorrespondingAuthor">
    <w:name w:val="Corresponding Author"/>
    <w:basedOn w:val="Normal"/>
    <w:uiPriority w:val="99"/>
    <w:rsid w:val="00834B32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18"/>
      <w:szCs w:val="24"/>
    </w:rPr>
  </w:style>
  <w:style w:type="paragraph" w:customStyle="1" w:styleId="Affiliation">
    <w:name w:val="Affiliation"/>
    <w:uiPriority w:val="99"/>
    <w:rsid w:val="00834B32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character" w:customStyle="1" w:styleId="notranslate">
    <w:name w:val="notranslate"/>
    <w:rsid w:val="00834B32"/>
  </w:style>
  <w:style w:type="paragraph" w:customStyle="1" w:styleId="google-src-active-text">
    <w:name w:val="google-src-active-text"/>
    <w:basedOn w:val="Normal"/>
    <w:uiPriority w:val="99"/>
    <w:rsid w:val="00834B3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oter1">
    <w:name w:val="Footer1"/>
    <w:basedOn w:val="Normal"/>
    <w:uiPriority w:val="99"/>
    <w:rsid w:val="00834B32"/>
    <w:pPr>
      <w:spacing w:after="0" w:line="240" w:lineRule="atLeast"/>
    </w:pPr>
    <w:rPr>
      <w:rFonts w:ascii="Calibri" w:eastAsia="Times New Roman" w:hAnsi="Calibri" w:cs="Times New Roman"/>
    </w:rPr>
  </w:style>
  <w:style w:type="paragraph" w:customStyle="1" w:styleId="footerchar0">
    <w:name w:val="footer__char"/>
    <w:basedOn w:val="Normal"/>
    <w:uiPriority w:val="99"/>
    <w:rsid w:val="00834B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otnote0020reference">
    <w:name w:val="footnote_0020reference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</w:rPr>
  </w:style>
  <w:style w:type="paragraph" w:customStyle="1" w:styleId="footnote0020referencechar">
    <w:name w:val="footnote_0020reference__char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</w:rPr>
  </w:style>
  <w:style w:type="paragraph" w:customStyle="1" w:styleId="footnote0020text">
    <w:name w:val="footnote_0020text"/>
    <w:basedOn w:val="Normal"/>
    <w:uiPriority w:val="99"/>
    <w:rsid w:val="00834B32"/>
    <w:pPr>
      <w:spacing w:after="0" w:line="240" w:lineRule="atLeast"/>
    </w:pPr>
    <w:rPr>
      <w:rFonts w:ascii="Calibri" w:eastAsia="Times New Roman" w:hAnsi="Calibri" w:cs="Times New Roman"/>
      <w:sz w:val="20"/>
      <w:szCs w:val="20"/>
    </w:rPr>
  </w:style>
  <w:style w:type="paragraph" w:customStyle="1" w:styleId="footnote0020textchar">
    <w:name w:val="footnote_0020text__char"/>
    <w:basedOn w:val="Normal"/>
    <w:uiPriority w:val="99"/>
    <w:rsid w:val="00834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834B32"/>
    <w:pPr>
      <w:spacing w:line="260" w:lineRule="atLeast"/>
      <w:ind w:left="720"/>
    </w:pPr>
    <w:rPr>
      <w:rFonts w:ascii="Calibri" w:eastAsia="Times New Roman" w:hAnsi="Calibri" w:cs="Times New Roman"/>
    </w:rPr>
  </w:style>
  <w:style w:type="paragraph" w:customStyle="1" w:styleId="list0020paragraphchar">
    <w:name w:val="list_0020paragraph__char"/>
    <w:basedOn w:val="Normal"/>
    <w:uiPriority w:val="99"/>
    <w:rsid w:val="00834B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yperlink10">
    <w:name w:val="Hyperlink1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hyperlinkchar">
    <w:name w:val="hyperlink__char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body0020text0020indent00203">
    <w:name w:val="body_0020text_0020indent_00203"/>
    <w:basedOn w:val="Normal"/>
    <w:uiPriority w:val="99"/>
    <w:rsid w:val="00834B32"/>
    <w:pPr>
      <w:spacing w:after="0" w:line="360" w:lineRule="atLeast"/>
      <w:ind w:firstLine="720"/>
      <w:jc w:val="both"/>
    </w:pPr>
    <w:rPr>
      <w:rFonts w:ascii="Arial" w:eastAsia="Times New Roman" w:hAnsi="Arial" w:cs="Arial"/>
      <w:color w:val="0000FF"/>
    </w:rPr>
  </w:style>
  <w:style w:type="paragraph" w:customStyle="1" w:styleId="body0020text0020indent00203char">
    <w:name w:val="body_0020text_0020indent_00203__char"/>
    <w:basedOn w:val="Normal"/>
    <w:uiPriority w:val="99"/>
    <w:rsid w:val="00834B32"/>
    <w:pPr>
      <w:spacing w:after="0" w:line="240" w:lineRule="auto"/>
    </w:pPr>
    <w:rPr>
      <w:rFonts w:ascii="Arial" w:eastAsia="Times New Roman" w:hAnsi="Arial" w:cs="Arial"/>
      <w:color w:val="0000FF"/>
    </w:rPr>
  </w:style>
  <w:style w:type="paragraph" w:customStyle="1" w:styleId="spriteclose">
    <w:name w:val="sprite_close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maximize">
    <w:name w:val="sprite_maximize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restore">
    <w:name w:val="sprite_restore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ne">
    <w:name w:val="sprite_iw_ne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nw">
    <w:name w:val="sprite_iw_nw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e0">
    <w:name w:val="sprite_iw_se0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w0">
    <w:name w:val="sprite_iw_sw0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1dl">
    <w:name w:val="sprite_iw_tab_1d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1l">
    <w:name w:val="sprite_iw_tab_1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dl">
    <w:name w:val="sprite_iw_tab_d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dr">
    <w:name w:val="sprite_iw_tab_dr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l">
    <w:name w:val="sprite_iw_tab_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r">
    <w:name w:val="sprite_iw_tab_r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back1dl">
    <w:name w:val="sprite_iw_tabback_1d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back1l">
    <w:name w:val="sprite_iw_tabback_1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backdl">
    <w:name w:val="sprite_iw_tabback_d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backdr">
    <w:name w:val="sprite_iw_tabback_dr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backl">
    <w:name w:val="sprite_iw_tabback_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tabbackr">
    <w:name w:val="sprite_iw_tabback_r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xtap">
    <w:name w:val="sprite_iw_xtap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xtapl">
    <w:name w:val="sprite_iw_xtap_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xtapld">
    <w:name w:val="sprite_iw_xtap_ld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xtaprd">
    <w:name w:val="sprite_iw_xtap_rd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xtapu">
    <w:name w:val="sprite_iw_xtap_u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xtapul">
    <w:name w:val="sprite_iw_xtap_u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ne">
    <w:name w:val="sprite_iws_ne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nw">
    <w:name w:val="sprite_iws_nw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se">
    <w:name w:val="sprite_iws_se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sw">
    <w:name w:val="sprite_iws_sw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b1dl">
    <w:name w:val="sprite_iws_tab_1d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b1l">
    <w:name w:val="sprite_iws_tab_1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bdl">
    <w:name w:val="sprite_iws_tab_d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bdo">
    <w:name w:val="sprite_iws_tab_do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bdr">
    <w:name w:val="sprite_iws_tab_dr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bl">
    <w:name w:val="sprite_iws_tab_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bo">
    <w:name w:val="sprite_iws_tab_o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br">
    <w:name w:val="sprite_iws_tab_r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p">
    <w:name w:val="sprite_iws_tap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pl">
    <w:name w:val="sprite_iws_tap_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pld">
    <w:name w:val="sprite_iws_tap_ld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prd">
    <w:name w:val="sprite_iws_tap_rd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pu">
    <w:name w:val="sprite_iws_tap_u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riteiwstapul">
    <w:name w:val="sprite_iws_tap_ul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-src-text">
    <w:name w:val="google-src-text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normalchar1">
    <w:name w:val="normal__char1"/>
    <w:rsid w:val="00834B32"/>
    <w:rPr>
      <w:rFonts w:ascii="Calibri" w:hAnsi="Calibri" w:hint="default"/>
      <w:sz w:val="22"/>
      <w:szCs w:val="22"/>
    </w:rPr>
  </w:style>
  <w:style w:type="character" w:customStyle="1" w:styleId="google-src-text1">
    <w:name w:val="google-src-text1"/>
    <w:rsid w:val="00834B32"/>
    <w:rPr>
      <w:vanish/>
      <w:webHidden w:val="0"/>
      <w:specVanish w:val="0"/>
    </w:rPr>
  </w:style>
  <w:style w:type="character" w:customStyle="1" w:styleId="footnote0020referencechar1">
    <w:name w:val="footnote_0020reference__char1"/>
    <w:rsid w:val="00834B32"/>
    <w:rPr>
      <w:sz w:val="20"/>
      <w:szCs w:val="20"/>
      <w:vertAlign w:val="superscript"/>
    </w:rPr>
  </w:style>
  <w:style w:type="character" w:customStyle="1" w:styleId="list0020paragraphchar1">
    <w:name w:val="list_0020paragraph__char1"/>
    <w:rsid w:val="00834B32"/>
    <w:rPr>
      <w:rFonts w:ascii="Calibri" w:hAnsi="Calibri" w:hint="default"/>
      <w:sz w:val="22"/>
      <w:szCs w:val="22"/>
    </w:rPr>
  </w:style>
  <w:style w:type="character" w:customStyle="1" w:styleId="body0020text0020indent00203char1">
    <w:name w:val="body_0020text_0020indent_00203__char1"/>
    <w:rsid w:val="00834B32"/>
    <w:rPr>
      <w:rFonts w:ascii="Arial" w:hAnsi="Arial" w:cs="Arial" w:hint="default"/>
      <w:color w:val="0000FF"/>
      <w:sz w:val="22"/>
      <w:szCs w:val="22"/>
    </w:rPr>
  </w:style>
  <w:style w:type="character" w:customStyle="1" w:styleId="hyperlinkchar1">
    <w:name w:val="hyperlink__char1"/>
    <w:rsid w:val="00834B32"/>
    <w:rPr>
      <w:color w:val="0000FF"/>
      <w:u w:val="single"/>
    </w:rPr>
  </w:style>
  <w:style w:type="character" w:customStyle="1" w:styleId="footnote0020textchar1">
    <w:name w:val="footnote_0020text__char1"/>
    <w:rsid w:val="00834B32"/>
    <w:rPr>
      <w:rFonts w:ascii="Calibri" w:hAnsi="Calibri" w:hint="default"/>
      <w:sz w:val="20"/>
      <w:szCs w:val="20"/>
    </w:rPr>
  </w:style>
  <w:style w:type="paragraph" w:styleId="BodyTextIndent3">
    <w:name w:val="Body Text Indent 3"/>
    <w:basedOn w:val="Normal"/>
    <w:link w:val="BodyTextIndent3Char"/>
    <w:rsid w:val="00834B32"/>
    <w:pPr>
      <w:spacing w:after="0" w:line="360" w:lineRule="auto"/>
      <w:ind w:firstLine="720"/>
      <w:jc w:val="both"/>
    </w:pPr>
    <w:rPr>
      <w:rFonts w:ascii="Arial" w:eastAsia="Calibri" w:hAnsi="Arial" w:cs="Times New Roman"/>
      <w:color w:val="0000FF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34B32"/>
    <w:rPr>
      <w:rFonts w:ascii="Arial" w:eastAsia="Calibri" w:hAnsi="Arial" w:cs="Times New Roman"/>
      <w:color w:val="0000FF"/>
      <w:szCs w:val="20"/>
    </w:rPr>
  </w:style>
  <w:style w:type="paragraph" w:customStyle="1" w:styleId="bekMetni1">
    <w:name w:val="Öbek Metni1"/>
    <w:basedOn w:val="Normal"/>
    <w:uiPriority w:val="99"/>
    <w:rsid w:val="00834B32"/>
    <w:pPr>
      <w:overflowPunct w:val="0"/>
      <w:autoSpaceDE w:val="0"/>
      <w:autoSpaceDN w:val="0"/>
      <w:adjustRightInd w:val="0"/>
      <w:spacing w:before="240" w:after="240" w:line="360" w:lineRule="auto"/>
      <w:ind w:left="113" w:right="113"/>
      <w:jc w:val="both"/>
      <w:textAlignment w:val="baseline"/>
    </w:pPr>
    <w:rPr>
      <w:rFonts w:ascii="Arial" w:eastAsia="Times New Roman" w:hAnsi="Arial" w:cs="Times New Roman"/>
      <w:sz w:val="24"/>
      <w:szCs w:val="20"/>
      <w:lang w:val="tr-TR" w:eastAsia="tr-TR"/>
    </w:rPr>
  </w:style>
  <w:style w:type="character" w:customStyle="1" w:styleId="journal">
    <w:name w:val="journal"/>
    <w:basedOn w:val="DefaultParagraphFont"/>
    <w:rsid w:val="00834B32"/>
  </w:style>
  <w:style w:type="character" w:customStyle="1" w:styleId="jnumber">
    <w:name w:val="jnumber"/>
    <w:basedOn w:val="DefaultParagraphFont"/>
    <w:rsid w:val="00834B32"/>
  </w:style>
  <w:style w:type="paragraph" w:styleId="DocumentMap">
    <w:name w:val="Document Map"/>
    <w:basedOn w:val="Normal"/>
    <w:link w:val="DocumentMapChar"/>
    <w:semiHidden/>
    <w:unhideWhenUsed/>
    <w:rsid w:val="00834B32"/>
    <w:pPr>
      <w:spacing w:after="0" w:line="240" w:lineRule="auto"/>
    </w:pPr>
    <w:rPr>
      <w:rFonts w:ascii="Tahoma" w:hAnsi="Tahoma" w:cs="Tahoma"/>
      <w:sz w:val="16"/>
      <w:szCs w:val="16"/>
      <w:lang w:val="tr-TR"/>
    </w:rPr>
  </w:style>
  <w:style w:type="character" w:customStyle="1" w:styleId="DocumentMapChar">
    <w:name w:val="Document Map Char"/>
    <w:basedOn w:val="DefaultParagraphFont"/>
    <w:link w:val="DocumentMap"/>
    <w:semiHidden/>
    <w:rsid w:val="00834B32"/>
    <w:rPr>
      <w:rFonts w:ascii="Tahoma" w:hAnsi="Tahoma" w:cs="Tahoma"/>
      <w:sz w:val="16"/>
      <w:szCs w:val="16"/>
      <w:lang w:val="tr-TR"/>
    </w:rPr>
  </w:style>
  <w:style w:type="character" w:customStyle="1" w:styleId="FootnoteCharacters">
    <w:name w:val="Footnote Characters"/>
    <w:rsid w:val="00834B32"/>
    <w:rPr>
      <w:vertAlign w:val="superscript"/>
    </w:rPr>
  </w:style>
  <w:style w:type="character" w:customStyle="1" w:styleId="mediumtext">
    <w:name w:val="medium_text"/>
    <w:basedOn w:val="DefaultParagraphFont"/>
    <w:rsid w:val="00834B32"/>
  </w:style>
  <w:style w:type="paragraph" w:customStyle="1" w:styleId="error">
    <w:name w:val="erro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text-value">
    <w:name w:val="fr-text-valu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20">
    <w:name w:val="fr-marker-20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40">
    <w:name w:val="fr-marker-40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60">
    <w:name w:val="fr-marker-60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80">
    <w:name w:val="fr-marker-80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marker-100">
    <w:name w:val="fr-marker-100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text">
    <w:name w:val="fr-text"/>
    <w:basedOn w:val="Normal"/>
    <w:uiPriority w:val="99"/>
    <w:rsid w:val="00834B32"/>
    <w:pPr>
      <w:spacing w:after="0" w:line="240" w:lineRule="atLeast"/>
      <w:ind w:right="10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value20">
    <w:name w:val="fr-value20"/>
    <w:basedOn w:val="Normal"/>
    <w:uiPriority w:val="99"/>
    <w:rsid w:val="00834B32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40">
    <w:name w:val="fr-value40"/>
    <w:basedOn w:val="Normal"/>
    <w:uiPriority w:val="99"/>
    <w:rsid w:val="00834B32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60">
    <w:name w:val="fr-value60"/>
    <w:basedOn w:val="Normal"/>
    <w:uiPriority w:val="99"/>
    <w:rsid w:val="00834B32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80">
    <w:name w:val="fr-value80"/>
    <w:basedOn w:val="Normal"/>
    <w:uiPriority w:val="99"/>
    <w:rsid w:val="00834B32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value100">
    <w:name w:val="fr-value100"/>
    <w:basedOn w:val="Normal"/>
    <w:uiPriority w:val="99"/>
    <w:rsid w:val="00834B32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0">
    <w:name w:val="flaggedrevs-color-0"/>
    <w:basedOn w:val="Normal"/>
    <w:uiPriority w:val="99"/>
    <w:rsid w:val="00834B32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1">
    <w:name w:val="flaggedrevs-color-1"/>
    <w:basedOn w:val="Normal"/>
    <w:uiPriority w:val="99"/>
    <w:rsid w:val="00834B32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2">
    <w:name w:val="flaggedrevs-color-2"/>
    <w:basedOn w:val="Normal"/>
    <w:uiPriority w:val="99"/>
    <w:rsid w:val="00834B32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color-3">
    <w:name w:val="flaggedrevs-color-3"/>
    <w:basedOn w:val="Normal"/>
    <w:uiPriority w:val="99"/>
    <w:rsid w:val="00834B32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pending">
    <w:name w:val="flaggedrevs-pending"/>
    <w:basedOn w:val="Normal"/>
    <w:uiPriority w:val="99"/>
    <w:rsid w:val="00834B32"/>
    <w:pPr>
      <w:shd w:val="clear" w:color="auto" w:fill="FFEE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gedrevs-unreviewed">
    <w:name w:val="flaggedrevs-unreviewed"/>
    <w:basedOn w:val="Normal"/>
    <w:uiPriority w:val="99"/>
    <w:rsid w:val="00834B32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diff-ratings">
    <w:name w:val="fr-diff-ratings"/>
    <w:basedOn w:val="Normal"/>
    <w:uiPriority w:val="99"/>
    <w:rsid w:val="00834B3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fr-diff-to-stable">
    <w:name w:val="fr-diff-to-stable"/>
    <w:basedOn w:val="Normal"/>
    <w:uiPriority w:val="99"/>
    <w:rsid w:val="00834B3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hist-basic-user">
    <w:name w:val="fr-hist-basic-us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hist-quality-user">
    <w:name w:val="fr-hist-quality-us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hist-basic-auto">
    <w:name w:val="fr-hist-basic-auto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hist-quality-auto">
    <w:name w:val="fr-hist-quality-auto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-watchlist-pending-notice">
    <w:name w:val="fr-watchlist-pending-notice"/>
    <w:basedOn w:val="Normal"/>
    <w:uiPriority w:val="99"/>
    <w:rsid w:val="00834B32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pending-long">
    <w:name w:val="fr-pending-long"/>
    <w:basedOn w:val="Normal"/>
    <w:uiPriority w:val="99"/>
    <w:rsid w:val="00834B32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pending-long2">
    <w:name w:val="fr-pending-long2"/>
    <w:basedOn w:val="Normal"/>
    <w:uiPriority w:val="99"/>
    <w:rsid w:val="00834B32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pending-long3">
    <w:name w:val="fr-pending-long3"/>
    <w:basedOn w:val="Normal"/>
    <w:uiPriority w:val="99"/>
    <w:rsid w:val="00834B32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unreviewed-unwatched">
    <w:name w:val="fr-unreviewed-unwatched"/>
    <w:basedOn w:val="Normal"/>
    <w:uiPriority w:val="99"/>
    <w:rsid w:val="00834B32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fr-reviewlink">
    <w:name w:val="mw-fr-reviewlink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laggedrevsreviewform">
    <w:name w:val="flaggedrevs_reviewform"/>
    <w:basedOn w:val="Normal"/>
    <w:uiPriority w:val="99"/>
    <w:rsid w:val="00834B32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r-rating-controls">
    <w:name w:val="fr-rating-controls"/>
    <w:basedOn w:val="Normal"/>
    <w:uiPriority w:val="99"/>
    <w:rsid w:val="00834B32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controls-disabled">
    <w:name w:val="fr-rating-controls-disabled"/>
    <w:basedOn w:val="Normal"/>
    <w:uiPriority w:val="99"/>
    <w:rsid w:val="00834B32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s">
    <w:name w:val="fr-rating-options"/>
    <w:basedOn w:val="Normal"/>
    <w:uiPriority w:val="99"/>
    <w:rsid w:val="00834B3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0">
    <w:name w:val="fr-rating-option-0"/>
    <w:basedOn w:val="Normal"/>
    <w:uiPriority w:val="99"/>
    <w:rsid w:val="00834B32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1">
    <w:name w:val="fr-rating-option-1"/>
    <w:basedOn w:val="Normal"/>
    <w:uiPriority w:val="99"/>
    <w:rsid w:val="00834B32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2">
    <w:name w:val="fr-rating-option-2"/>
    <w:basedOn w:val="Normal"/>
    <w:uiPriority w:val="99"/>
    <w:rsid w:val="00834B32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3">
    <w:name w:val="fr-rating-option-3"/>
    <w:basedOn w:val="Normal"/>
    <w:uiPriority w:val="99"/>
    <w:rsid w:val="00834B32"/>
    <w:pPr>
      <w:shd w:val="clear" w:color="auto" w:fill="FEF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option-4">
    <w:name w:val="fr-rating-option-4"/>
    <w:basedOn w:val="Normal"/>
    <w:uiPriority w:val="99"/>
    <w:rsid w:val="00834B32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diff-patrollink">
    <w:name w:val="fr-diff-patrollink"/>
    <w:basedOn w:val="Normal"/>
    <w:uiPriority w:val="99"/>
    <w:rsid w:val="00834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notes-box">
    <w:name w:val="fr-notes-box"/>
    <w:basedOn w:val="Normal"/>
    <w:uiPriority w:val="99"/>
    <w:rsid w:val="00834B32"/>
    <w:pPr>
      <w:spacing w:after="0" w:line="240" w:lineRule="auto"/>
      <w:ind w:left="12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comment-box">
    <w:name w:val="fr-comment-box"/>
    <w:basedOn w:val="Normal"/>
    <w:uiPriority w:val="99"/>
    <w:rsid w:val="00834B32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dave">
    <w:name w:val="fr-rating-dave"/>
    <w:basedOn w:val="Normal"/>
    <w:uiPriority w:val="99"/>
    <w:rsid w:val="00834B32"/>
    <w:pPr>
      <w:shd w:val="clear" w:color="auto" w:fill="E0E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rating-rave">
    <w:name w:val="fr-rating-rave"/>
    <w:basedOn w:val="Normal"/>
    <w:uiPriority w:val="99"/>
    <w:rsid w:val="00834B32"/>
    <w:pPr>
      <w:shd w:val="clear" w:color="auto" w:fill="E0F8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-hiddenform">
    <w:name w:val="fr-hiddenform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ions">
    <w:name w:val="suggestions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Normal"/>
    <w:uiPriority w:val="99"/>
    <w:rsid w:val="00834B3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suggestions-results">
    <w:name w:val="suggestions-results"/>
    <w:basedOn w:val="Normal"/>
    <w:uiPriority w:val="99"/>
    <w:rsid w:val="00834B3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uggestions-result">
    <w:name w:val="suggestions-result"/>
    <w:basedOn w:val="Normal"/>
    <w:uiPriority w:val="99"/>
    <w:rsid w:val="00834B3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-current">
    <w:name w:val="suggestions-result-current"/>
    <w:basedOn w:val="Normal"/>
    <w:uiPriority w:val="99"/>
    <w:rsid w:val="00834B32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ikieditor-ui">
    <w:name w:val="wikieditor-ui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wikitext">
    <w:name w:val="wikieditor-wikitex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controls">
    <w:name w:val="wikieditor-ui-controls"/>
    <w:basedOn w:val="Normal"/>
    <w:uiPriority w:val="99"/>
    <w:rsid w:val="00834B32"/>
    <w:pPr>
      <w:pBdr>
        <w:bottom w:val="single" w:sz="6" w:space="0" w:color="C0C0C0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abs">
    <w:name w:val="wikieditor-ui-tabs"/>
    <w:basedOn w:val="Normal"/>
    <w:uiPriority w:val="99"/>
    <w:rsid w:val="00834B32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buttons">
    <w:name w:val="wikieditor-ui-buttons"/>
    <w:basedOn w:val="Normal"/>
    <w:uiPriority w:val="99"/>
    <w:rsid w:val="00834B32"/>
    <w:pPr>
      <w:pBdr>
        <w:top w:val="single" w:sz="6" w:space="0" w:color="FFFFFF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view-wikitext">
    <w:name w:val="wikieditor-view-wikitext"/>
    <w:basedOn w:val="Normal"/>
    <w:uiPriority w:val="99"/>
    <w:rsid w:val="00834B3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loading">
    <w:name w:val="wikieditor-ui-loading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after="0" w:line="240" w:lineRule="auto"/>
      <w:ind w:left="-15" w:right="-1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ield-wrapper">
    <w:name w:val="wikieditor-toolbar-field-wrapp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Normal"/>
    <w:uiPriority w:val="99"/>
    <w:rsid w:val="00834B32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dialog-hint">
    <w:name w:val="wikieditor-toolbar-dialog-hin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dialog-editoptions">
    <w:name w:val="wikieditor-dialog-editoptions"/>
    <w:basedOn w:val="Normal"/>
    <w:uiPriority w:val="99"/>
    <w:rsid w:val="00834B3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ublish-dialog-copywarn">
    <w:name w:val="wikieditor-publish-dialog-copywarn"/>
    <w:basedOn w:val="Normal"/>
    <w:uiPriority w:val="99"/>
    <w:rsid w:val="00834B32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ublish-dialog-summary">
    <w:name w:val="wikieditor-publish-dialog-summary"/>
    <w:basedOn w:val="Normal"/>
    <w:uiPriority w:val="99"/>
    <w:rsid w:val="00834B32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ublish-dialog-options">
    <w:name w:val="wikieditor-publish-dialog-options"/>
    <w:basedOn w:val="Normal"/>
    <w:uiPriority w:val="99"/>
    <w:rsid w:val="00834B32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oolbar">
    <w:name w:val="wikieditor-ui-toolba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spritedbutton">
    <w:name w:val="wikieditor-toolbar-spritedbutton"/>
    <w:basedOn w:val="Normal"/>
    <w:uiPriority w:val="99"/>
    <w:rsid w:val="00834B3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Normal"/>
    <w:uiPriority w:val="99"/>
    <w:rsid w:val="00834B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uiPriority w:val="99"/>
    <w:rsid w:val="00834B3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ui-widget-content">
    <w:name w:val="ui-widget-content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i-widget-header">
    <w:name w:val="ui-widget-header"/>
    <w:basedOn w:val="Normal"/>
    <w:uiPriority w:val="99"/>
    <w:rsid w:val="00834B32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over">
    <w:name w:val="ui-state-hover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focus">
    <w:name w:val="ui-state-focus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">
    <w:name w:val="ui-state-active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ighlight">
    <w:name w:val="ui-state-highlight"/>
    <w:basedOn w:val="Normal"/>
    <w:uiPriority w:val="99"/>
    <w:rsid w:val="00834B3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uiPriority w:val="99"/>
    <w:rsid w:val="00834B3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disabled">
    <w:name w:val="ui-state-disabled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primary">
    <w:name w:val="ui-priority-primary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uiPriority w:val="99"/>
    <w:rsid w:val="00834B32"/>
    <w:pPr>
      <w:shd w:val="clear" w:color="auto" w:fill="000000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ow-break">
    <w:name w:val="ui-datepicker-row-break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Normal"/>
    <w:uiPriority w:val="99"/>
    <w:rsid w:val="00834B3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pagesredirect">
    <w:name w:val="allpagesredirec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iffchange">
    <w:name w:val="diffchang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sermessage">
    <w:name w:val="usermessag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colours">
    <w:name w:val="toccolours"/>
    <w:basedOn w:val="Normal"/>
    <w:uiPriority w:val="99"/>
    <w:rsid w:val="00834B32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w-plusminus-neg">
    <w:name w:val="mw-plusminus-neg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2050"/>
      <w:sz w:val="24"/>
      <w:szCs w:val="24"/>
    </w:rPr>
  </w:style>
  <w:style w:type="paragraph" w:customStyle="1" w:styleId="mw-plusminus-pos">
    <w:name w:val="mw-plusminus-pos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00"/>
      <w:sz w:val="24"/>
      <w:szCs w:val="24"/>
    </w:rPr>
  </w:style>
  <w:style w:type="paragraph" w:customStyle="1" w:styleId="navbox-title">
    <w:name w:val="navbox-title"/>
    <w:basedOn w:val="Normal"/>
    <w:uiPriority w:val="99"/>
    <w:rsid w:val="00834B32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uiPriority w:val="99"/>
    <w:rsid w:val="00834B32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Normal"/>
    <w:uiPriority w:val="99"/>
    <w:rsid w:val="00834B32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">
    <w:name w:val="navbox"/>
    <w:basedOn w:val="Normal"/>
    <w:uiPriority w:val="99"/>
    <w:rsid w:val="00834B32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uiPriority w:val="99"/>
    <w:rsid w:val="00834B32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uiPriority w:val="99"/>
    <w:rsid w:val="00834B32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button">
    <w:name w:val="collapsebutton"/>
    <w:basedOn w:val="Normal"/>
    <w:uiPriority w:val="99"/>
    <w:rsid w:val="00834B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box">
    <w:name w:val="messagebox"/>
    <w:basedOn w:val="Normal"/>
    <w:uiPriority w:val="99"/>
    <w:rsid w:val="00834B3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uiPriority w:val="99"/>
    <w:rsid w:val="00834B3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ckerusage">
    <w:name w:val="tickerusag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ckerminorentry">
    <w:name w:val="tickerminorentry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s-small">
    <w:name w:val="references-small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eferences-2column">
    <w:name w:val="references-2column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ipa">
    <w:name w:val="ipa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unicode">
    <w:name w:val="unicod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polytonic">
    <w:name w:val="polytonic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usedefaultdateconvention">
    <w:name w:val="use_default_date_convention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adandbc">
    <w:name w:val="use_ad_and_bc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sebceandce">
    <w:name w:val="use_bce_and_c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alk-notice">
    <w:name w:val="talk-notice"/>
    <w:basedOn w:val="Normal"/>
    <w:uiPriority w:val="99"/>
    <w:rsid w:val="00834B32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">
    <w:name w:val="notice"/>
    <w:basedOn w:val="Normal"/>
    <w:uiPriority w:val="99"/>
    <w:rsid w:val="00834B32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fault">
    <w:name w:val="geo-defaul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multi-punct">
    <w:name w:val="geo-multi-punc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ngitude">
    <w:name w:val="longitud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itude">
    <w:name w:val="latitud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link">
    <w:name w:val="rellink"/>
    <w:basedOn w:val="Normal"/>
    <w:uiPriority w:val="99"/>
    <w:rsid w:val="00834B32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ablink">
    <w:name w:val="dablink"/>
    <w:basedOn w:val="Normal"/>
    <w:uiPriority w:val="99"/>
    <w:rsid w:val="00834B32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exhtml">
    <w:name w:val="texhtml"/>
    <w:basedOn w:val="Normal"/>
    <w:uiPriority w:val="99"/>
    <w:rsid w:val="00834B3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special-label">
    <w:name w:val="special-label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ext">
    <w:name w:val="wikieditor-ui-tex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op">
    <w:name w:val="wikieditor-ui-top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left">
    <w:name w:val="wikieditor-ui-lef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right">
    <w:name w:val="wikieditor-ui-righ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s">
    <w:name w:val="sections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main">
    <w:name w:val="section-main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">
    <w:name w:val="group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search">
    <w:name w:val="group-search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insert">
    <w:name w:val="group-inser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">
    <w:name w:val="wikieditor-toolbar-table-preview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select">
    <w:name w:val="tool-selec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s">
    <w:name w:val="pages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inner">
    <w:name w:val="spinn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s">
    <w:name w:val="options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">
    <w:name w:val="option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2">
    <w:name w:val="option[rel=heading-2]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3">
    <w:name w:val="option[rel=heading-3]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4">
    <w:name w:val="option[rel=heading-4]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5">
    <w:name w:val="option[rel=heading-5]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oticesmall">
    <w:name w:val="sitenoticesmall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oticesmallanon">
    <w:name w:val="sitenoticesmallanon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oticesmalluser">
    <w:name w:val="sitenoticesmalluser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dialog">
    <w:name w:val="wikieditor-toolbar-dialog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-closethick">
    <w:name w:val="ui-icon-closethick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-all">
    <w:name w:val="notice-all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gedrevsimportant">
    <w:name w:val="flaggedrevs_important"/>
    <w:rsid w:val="00834B32"/>
    <w:rPr>
      <w:b/>
      <w:bCs/>
      <w:sz w:val="28"/>
      <w:szCs w:val="28"/>
    </w:rPr>
  </w:style>
  <w:style w:type="character" w:customStyle="1" w:styleId="fr-under-review">
    <w:name w:val="fr-under-review"/>
    <w:rsid w:val="00834B32"/>
    <w:rPr>
      <w:b/>
      <w:bCs/>
      <w:shd w:val="clear" w:color="auto" w:fill="FFFF00"/>
    </w:rPr>
  </w:style>
  <w:style w:type="character" w:customStyle="1" w:styleId="tab">
    <w:name w:val="tab"/>
    <w:basedOn w:val="DefaultParagraphFont"/>
    <w:rsid w:val="00834B32"/>
  </w:style>
  <w:style w:type="paragraph" w:customStyle="1" w:styleId="special-label1">
    <w:name w:val="special-label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uiPriority w:val="99"/>
    <w:rsid w:val="00834B32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Normal"/>
    <w:uiPriority w:val="99"/>
    <w:rsid w:val="00834B3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op1">
    <w:name w:val="wikieditor-ui-top1"/>
    <w:basedOn w:val="Normal"/>
    <w:uiPriority w:val="99"/>
    <w:rsid w:val="00834B32"/>
    <w:pPr>
      <w:pBdr>
        <w:bottom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left1">
    <w:name w:val="wikieditor-ui-left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right1">
    <w:name w:val="wikieditor-ui-right1"/>
    <w:basedOn w:val="Normal"/>
    <w:uiPriority w:val="99"/>
    <w:rsid w:val="00834B32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header1">
    <w:name w:val="ui-widget-header1"/>
    <w:basedOn w:val="Normal"/>
    <w:uiPriority w:val="99"/>
    <w:rsid w:val="00834B32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uiPriority w:val="99"/>
    <w:rsid w:val="00834B32"/>
    <w:pPr>
      <w:pBdr>
        <w:top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content1">
    <w:name w:val="ui-widget-content1"/>
    <w:basedOn w:val="Normal"/>
    <w:uiPriority w:val="99"/>
    <w:rsid w:val="00834B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ield-wrapper1">
    <w:name w:val="wikieditor-toolbar-field-wrapper1"/>
    <w:basedOn w:val="Normal"/>
    <w:uiPriority w:val="99"/>
    <w:rsid w:val="00834B32"/>
    <w:pPr>
      <w:spacing w:before="100" w:beforeAutospacing="1" w:after="100" w:afterAutospacing="1" w:line="240" w:lineRule="auto"/>
      <w:ind w:right="30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ield-wrapper2">
    <w:name w:val="wikieditor-toolbar-field-wrapper2"/>
    <w:basedOn w:val="Normal"/>
    <w:uiPriority w:val="99"/>
    <w:rsid w:val="00834B32"/>
    <w:pPr>
      <w:spacing w:before="100" w:beforeAutospacing="1" w:after="100" w:afterAutospacing="1" w:line="240" w:lineRule="auto"/>
      <w:ind w:left="30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Normal"/>
    <w:uiPriority w:val="99"/>
    <w:rsid w:val="00834B32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Normal"/>
    <w:uiPriority w:val="99"/>
    <w:rsid w:val="00834B32"/>
    <w:pPr>
      <w:pBdr>
        <w:bottom w:val="dashed" w:sz="6" w:space="9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s1">
    <w:name w:val="sections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uiPriority w:val="99"/>
    <w:rsid w:val="00834B32"/>
    <w:pPr>
      <w:pBdr>
        <w:top w:val="single" w:sz="6" w:space="0" w:color="DDDDDD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pinner1">
    <w:name w:val="spinner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pinner2">
    <w:name w:val="spinner2"/>
    <w:basedOn w:val="Normal"/>
    <w:uiPriority w:val="99"/>
    <w:rsid w:val="00834B32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spinner3">
    <w:name w:val="spinner3"/>
    <w:basedOn w:val="Normal"/>
    <w:uiPriority w:val="99"/>
    <w:rsid w:val="00834B3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tabs1">
    <w:name w:val="tabs1"/>
    <w:basedOn w:val="Normal"/>
    <w:uiPriority w:val="99"/>
    <w:rsid w:val="00834B32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main1">
    <w:name w:val="section-main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1">
    <w:name w:val="group1"/>
    <w:basedOn w:val="Normal"/>
    <w:uiPriority w:val="99"/>
    <w:rsid w:val="00834B32"/>
    <w:pPr>
      <w:pBdr>
        <w:righ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2">
    <w:name w:val="group2"/>
    <w:basedOn w:val="Normal"/>
    <w:uiPriority w:val="99"/>
    <w:rsid w:val="00834B32"/>
    <w:pPr>
      <w:pBdr>
        <w:lef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search1">
    <w:name w:val="group-search1"/>
    <w:basedOn w:val="Normal"/>
    <w:uiPriority w:val="99"/>
    <w:rsid w:val="00834B32"/>
    <w:pPr>
      <w:pBdr>
        <w:lef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insert1">
    <w:name w:val="group-insert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search2">
    <w:name w:val="group-search2"/>
    <w:basedOn w:val="Normal"/>
    <w:uiPriority w:val="99"/>
    <w:rsid w:val="00834B32"/>
    <w:pPr>
      <w:pBdr>
        <w:righ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insert2">
    <w:name w:val="group-insert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1">
    <w:name w:val="tab1"/>
    <w:basedOn w:val="DefaultParagraphFont"/>
    <w:rsid w:val="00834B32"/>
  </w:style>
  <w:style w:type="paragraph" w:customStyle="1" w:styleId="label1">
    <w:name w:val="label1"/>
    <w:basedOn w:val="Normal"/>
    <w:uiPriority w:val="99"/>
    <w:rsid w:val="00834B32"/>
    <w:pPr>
      <w:spacing w:before="30" w:after="30" w:line="330" w:lineRule="atLeast"/>
      <w:ind w:left="75" w:right="120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tool-select1">
    <w:name w:val="tool-select1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2">
    <w:name w:val="label2"/>
    <w:basedOn w:val="Normal"/>
    <w:uiPriority w:val="99"/>
    <w:rsid w:val="00834B32"/>
    <w:pPr>
      <w:spacing w:after="0" w:line="330" w:lineRule="atLeast"/>
      <w:ind w:right="60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label3">
    <w:name w:val="label3"/>
    <w:basedOn w:val="Normal"/>
    <w:uiPriority w:val="99"/>
    <w:rsid w:val="00834B32"/>
    <w:pPr>
      <w:spacing w:after="0" w:line="330" w:lineRule="atLeast"/>
      <w:ind w:left="60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menu1">
    <w:name w:val="menu1"/>
    <w:basedOn w:val="Normal"/>
    <w:uiPriority w:val="99"/>
    <w:rsid w:val="00834B32"/>
    <w:pPr>
      <w:spacing w:before="100" w:beforeAutospacing="1" w:after="100" w:afterAutospacing="1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s1">
    <w:name w:val="options1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 w:line="240" w:lineRule="auto"/>
      <w:ind w:left="-1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options2">
    <w:name w:val="options2"/>
    <w:basedOn w:val="Normal"/>
    <w:uiPriority w:val="99"/>
    <w:rsid w:val="00834B32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1">
    <w:name w:val="option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ption2">
    <w:name w:val="option2"/>
    <w:basedOn w:val="Normal"/>
    <w:uiPriority w:val="99"/>
    <w:rsid w:val="00834B32"/>
    <w:pP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optionrelheading-31">
    <w:name w:val="option[rel=heading-3]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optionrelheading-41">
    <w:name w:val="option[rel=heading-4]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ptionrelheading-51">
    <w:name w:val="option[rel=heading-5]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x1">
    <w:name w:val="index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Normal"/>
    <w:uiPriority w:val="99"/>
    <w:rsid w:val="00834B3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ages1">
    <w:name w:val="pages1"/>
    <w:basedOn w:val="Normal"/>
    <w:uiPriority w:val="99"/>
    <w:rsid w:val="00834B3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Normal"/>
    <w:uiPriority w:val="99"/>
    <w:rsid w:val="00834B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1">
    <w:name w:val="wikieditor-toolbar-table-preview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over1">
    <w:name w:val="ui-state-hover1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focus1">
    <w:name w:val="ui-state-focus1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Normal"/>
    <w:uiPriority w:val="99"/>
    <w:rsid w:val="00834B32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Normal"/>
    <w:uiPriority w:val="99"/>
    <w:rsid w:val="00834B3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uiPriority w:val="99"/>
    <w:rsid w:val="00834B3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disabled1">
    <w:name w:val="ui-state-disabled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primary1">
    <w:name w:val="ui-priority-primary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Normal"/>
    <w:uiPriority w:val="99"/>
    <w:rsid w:val="00834B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Normal"/>
    <w:uiPriority w:val="99"/>
    <w:rsid w:val="00834B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Normal"/>
    <w:uiPriority w:val="99"/>
    <w:rsid w:val="00834B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Normal"/>
    <w:uiPriority w:val="99"/>
    <w:rsid w:val="00834B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Normal"/>
    <w:uiPriority w:val="99"/>
    <w:rsid w:val="00834B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Normal"/>
    <w:uiPriority w:val="99"/>
    <w:rsid w:val="00834B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Normal"/>
    <w:uiPriority w:val="99"/>
    <w:rsid w:val="00834B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Normal"/>
    <w:uiPriority w:val="99"/>
    <w:rsid w:val="00834B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Normal"/>
    <w:uiPriority w:val="99"/>
    <w:rsid w:val="00834B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1">
    <w:name w:val="ui-accordion-header1"/>
    <w:basedOn w:val="Normal"/>
    <w:uiPriority w:val="99"/>
    <w:rsid w:val="00834B3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Normal"/>
    <w:uiPriority w:val="99"/>
    <w:rsid w:val="00834B3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uiPriority w:val="99"/>
    <w:rsid w:val="00834B32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uiPriority w:val="99"/>
    <w:rsid w:val="00834B3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uiPriority w:val="99"/>
    <w:rsid w:val="00834B3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Normal"/>
    <w:uiPriority w:val="99"/>
    <w:rsid w:val="0083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Normal"/>
    <w:uiPriority w:val="99"/>
    <w:rsid w:val="00834B3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uiPriority w:val="99"/>
    <w:rsid w:val="00834B3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slider-handle1">
    <w:name w:val="ui-slider-handle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uiPriority w:val="99"/>
    <w:rsid w:val="00834B32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Normal"/>
    <w:uiPriority w:val="99"/>
    <w:rsid w:val="00834B3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avbox-title1">
    <w:name w:val="navbox-title1"/>
    <w:basedOn w:val="Normal"/>
    <w:uiPriority w:val="99"/>
    <w:rsid w:val="00834B32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uiPriority w:val="99"/>
    <w:rsid w:val="00834B32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uiPriority w:val="99"/>
    <w:rsid w:val="00834B32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button1">
    <w:name w:val="collapsebutton1"/>
    <w:basedOn w:val="Normal"/>
    <w:uiPriority w:val="99"/>
    <w:rsid w:val="00834B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1">
    <w:name w:val="tocnumber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21">
    <w:name w:val="toclevel-2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mbox1">
    <w:name w:val="imbox1"/>
    <w:basedOn w:val="Normal"/>
    <w:uiPriority w:val="99"/>
    <w:rsid w:val="00834B3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Normal"/>
    <w:uiPriority w:val="99"/>
    <w:rsid w:val="00834B3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Normal"/>
    <w:uiPriority w:val="99"/>
    <w:rsid w:val="00834B32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-all1">
    <w:name w:val="notice-all1"/>
    <w:basedOn w:val="Normal"/>
    <w:uiPriority w:val="99"/>
    <w:rsid w:val="00834B32"/>
    <w:pPr>
      <w:spacing w:before="100" w:beforeAutospacing="1" w:after="24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oticesmall1">
    <w:name w:val="sitenoticesmall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itenoticesmallanon1">
    <w:name w:val="sitenoticesmallanon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itenoticesmalluser1">
    <w:name w:val="sitenoticesmalluser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body1">
    <w:name w:val="pbody1"/>
    <w:basedOn w:val="Normal"/>
    <w:uiPriority w:val="99"/>
    <w:rsid w:val="008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linksneverexpand">
    <w:name w:val="plainlinksneverexpand"/>
    <w:basedOn w:val="DefaultParagraphFont"/>
    <w:rsid w:val="00834B32"/>
  </w:style>
  <w:style w:type="character" w:customStyle="1" w:styleId="toctoggle">
    <w:name w:val="toctoggle"/>
    <w:basedOn w:val="DefaultParagraphFont"/>
    <w:rsid w:val="00834B32"/>
  </w:style>
  <w:style w:type="character" w:customStyle="1" w:styleId="tocnumber2">
    <w:name w:val="tocnumber2"/>
    <w:basedOn w:val="DefaultParagraphFont"/>
    <w:rsid w:val="00834B32"/>
  </w:style>
  <w:style w:type="character" w:customStyle="1" w:styleId="toctext">
    <w:name w:val="toctext"/>
    <w:basedOn w:val="DefaultParagraphFont"/>
    <w:rsid w:val="00834B32"/>
  </w:style>
  <w:style w:type="character" w:customStyle="1" w:styleId="z3988">
    <w:name w:val="z3988"/>
    <w:basedOn w:val="DefaultParagraphFont"/>
    <w:rsid w:val="00834B32"/>
  </w:style>
  <w:style w:type="paragraph" w:customStyle="1" w:styleId="tdjudul">
    <w:name w:val="tdjudul"/>
    <w:basedOn w:val="Normal"/>
    <w:uiPriority w:val="99"/>
    <w:rsid w:val="00834B32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b/>
      <w:bCs/>
      <w:color w:val="2A00AA"/>
      <w:sz w:val="17"/>
      <w:szCs w:val="17"/>
    </w:rPr>
  </w:style>
  <w:style w:type="character" w:customStyle="1" w:styleId="judulmedium">
    <w:name w:val="judulmedium"/>
    <w:basedOn w:val="DefaultParagraphFont"/>
    <w:rsid w:val="00834B32"/>
  </w:style>
  <w:style w:type="paragraph" w:customStyle="1" w:styleId="666">
    <w:name w:val="666"/>
    <w:basedOn w:val="Normal"/>
    <w:uiPriority w:val="99"/>
    <w:rsid w:val="00834B32"/>
    <w:pPr>
      <w:spacing w:after="0" w:line="120" w:lineRule="exact"/>
      <w:ind w:firstLine="567"/>
      <w:jc w:val="both"/>
    </w:pPr>
    <w:rPr>
      <w:rFonts w:ascii="Georgia" w:eastAsia="Times New Roman" w:hAnsi="Georgia" w:cs="Times New Roman"/>
      <w:sz w:val="16"/>
      <w:shd w:val="clear" w:color="auto" w:fill="FFFFFF"/>
      <w:lang w:val="sq-AL"/>
    </w:rPr>
  </w:style>
  <w:style w:type="paragraph" w:customStyle="1" w:styleId="T1PROLOGU">
    <w:name w:val="T1 PROLOGU"/>
    <w:basedOn w:val="Normal"/>
    <w:uiPriority w:val="99"/>
    <w:rsid w:val="00834B32"/>
    <w:pPr>
      <w:numPr>
        <w:ilvl w:val="1"/>
      </w:numPr>
      <w:spacing w:after="0" w:line="300" w:lineRule="exact"/>
      <w:ind w:firstLine="567"/>
      <w:jc w:val="center"/>
    </w:pPr>
    <w:rPr>
      <w:rFonts w:ascii="Georgia" w:eastAsia="Times New Roman" w:hAnsi="Georgia" w:cs="Times New Roman"/>
      <w:b/>
      <w:iCs/>
      <w:color w:val="000000"/>
      <w:sz w:val="23"/>
      <w:szCs w:val="24"/>
      <w:shd w:val="clear" w:color="auto" w:fill="FFFFFF"/>
      <w:lang w:val="sq-AL"/>
    </w:rPr>
  </w:style>
  <w:style w:type="paragraph" w:customStyle="1" w:styleId="references">
    <w:name w:val="references"/>
    <w:uiPriority w:val="99"/>
    <w:rsid w:val="001B6F90"/>
    <w:pPr>
      <w:numPr>
        <w:numId w:val="1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paragraph" w:customStyle="1" w:styleId="DRefr">
    <w:name w:val="D Refr"/>
    <w:basedOn w:val="Normal"/>
    <w:link w:val="DRefrChar"/>
    <w:qFormat/>
    <w:rsid w:val="00130F27"/>
    <w:pPr>
      <w:spacing w:after="160" w:line="192" w:lineRule="auto"/>
    </w:pPr>
    <w:rPr>
      <w:rFonts w:ascii="Arial Narrow" w:eastAsia="TimesNewRoman" w:hAnsi="Arial Narrow"/>
      <w:sz w:val="18"/>
      <w:szCs w:val="18"/>
    </w:rPr>
  </w:style>
  <w:style w:type="paragraph" w:customStyle="1" w:styleId="ETable">
    <w:name w:val="E Table"/>
    <w:basedOn w:val="Normal"/>
    <w:link w:val="ETableChar"/>
    <w:qFormat/>
    <w:rsid w:val="00130F27"/>
    <w:pPr>
      <w:spacing w:after="0" w:line="240" w:lineRule="auto"/>
      <w:jc w:val="both"/>
    </w:pPr>
    <w:rPr>
      <w:rFonts w:ascii="Arial Narrow" w:hAnsi="Arial Narrow"/>
      <w:bCs/>
      <w:sz w:val="16"/>
      <w:szCs w:val="18"/>
    </w:rPr>
  </w:style>
  <w:style w:type="character" w:customStyle="1" w:styleId="DRefrChar">
    <w:name w:val="D Refr Char"/>
    <w:basedOn w:val="DefaultParagraphFont"/>
    <w:link w:val="DRefr"/>
    <w:rsid w:val="00130F27"/>
    <w:rPr>
      <w:rFonts w:ascii="Arial Narrow" w:eastAsia="TimesNewRoman" w:hAnsi="Arial Narrow"/>
      <w:sz w:val="18"/>
      <w:szCs w:val="18"/>
    </w:rPr>
  </w:style>
  <w:style w:type="character" w:customStyle="1" w:styleId="ETableChar">
    <w:name w:val="E Table Char"/>
    <w:basedOn w:val="DefaultParagraphFont"/>
    <w:link w:val="ETable"/>
    <w:rsid w:val="00130F27"/>
    <w:rPr>
      <w:rFonts w:ascii="Arial Narrow" w:hAnsi="Arial Narrow"/>
      <w:bCs/>
      <w:sz w:val="16"/>
      <w:szCs w:val="18"/>
    </w:rPr>
  </w:style>
  <w:style w:type="paragraph" w:customStyle="1" w:styleId="Normal2">
    <w:name w:val="Normal2"/>
    <w:basedOn w:val="Normal"/>
    <w:rsid w:val="004450E8"/>
    <w:pPr>
      <w:spacing w:line="260" w:lineRule="atLeast"/>
    </w:pPr>
    <w:rPr>
      <w:rFonts w:ascii="Calibri" w:eastAsia="Times New Roman" w:hAnsi="Calibri" w:cs="Times New Roman"/>
    </w:rPr>
  </w:style>
  <w:style w:type="paragraph" w:customStyle="1" w:styleId="Footer2">
    <w:name w:val="Footer2"/>
    <w:basedOn w:val="Normal"/>
    <w:rsid w:val="004450E8"/>
    <w:pPr>
      <w:spacing w:after="0" w:line="240" w:lineRule="atLeast"/>
    </w:pPr>
    <w:rPr>
      <w:rFonts w:ascii="Calibri" w:eastAsia="Times New Roman" w:hAnsi="Calibri" w:cs="Times New Roman"/>
    </w:rPr>
  </w:style>
  <w:style w:type="paragraph" w:customStyle="1" w:styleId="Hyperlink2">
    <w:name w:val="Hyperlink2"/>
    <w:basedOn w:val="Normal"/>
    <w:rsid w:val="004450E8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CRefr">
    <w:name w:val="C Refr"/>
    <w:basedOn w:val="Normal"/>
    <w:link w:val="CRefrChar"/>
    <w:qFormat/>
    <w:rsid w:val="00385285"/>
    <w:pPr>
      <w:autoSpaceDE w:val="0"/>
      <w:autoSpaceDN w:val="0"/>
      <w:adjustRightInd w:val="0"/>
      <w:spacing w:after="160" w:line="192" w:lineRule="auto"/>
    </w:pPr>
    <w:rPr>
      <w:rFonts w:ascii="Arial Narrow" w:hAnsi="Arial Narrow"/>
      <w:color w:val="000000" w:themeColor="text1"/>
      <w:sz w:val="17"/>
      <w:szCs w:val="18"/>
    </w:rPr>
  </w:style>
  <w:style w:type="character" w:customStyle="1" w:styleId="CRefrChar">
    <w:name w:val="C Refr Char"/>
    <w:basedOn w:val="DefaultParagraphFont"/>
    <w:link w:val="CRefr"/>
    <w:rsid w:val="00385285"/>
    <w:rPr>
      <w:rFonts w:ascii="Arial Narrow" w:hAnsi="Arial Narrow"/>
      <w:color w:val="000000" w:themeColor="text1"/>
      <w:sz w:val="17"/>
      <w:szCs w:val="18"/>
    </w:rPr>
  </w:style>
  <w:style w:type="paragraph" w:customStyle="1" w:styleId="DAbst">
    <w:name w:val="D Abst"/>
    <w:basedOn w:val="Normal"/>
    <w:link w:val="DAbstChar"/>
    <w:qFormat/>
    <w:rsid w:val="00385285"/>
    <w:pPr>
      <w:widowControl w:val="0"/>
      <w:tabs>
        <w:tab w:val="left" w:pos="0"/>
      </w:tabs>
      <w:autoSpaceDE w:val="0"/>
      <w:autoSpaceDN w:val="0"/>
      <w:adjustRightInd w:val="0"/>
      <w:spacing w:after="120" w:line="240" w:lineRule="auto"/>
      <w:ind w:left="720" w:right="74"/>
      <w:jc w:val="both"/>
    </w:pPr>
    <w:rPr>
      <w:rFonts w:ascii="Arial Narrow" w:hAnsi="Arial Narrow"/>
      <w:i/>
      <w:color w:val="000000"/>
      <w:spacing w:val="-1"/>
      <w:sz w:val="16"/>
      <w:szCs w:val="18"/>
    </w:rPr>
  </w:style>
  <w:style w:type="character" w:customStyle="1" w:styleId="DAbstChar">
    <w:name w:val="D Abst Char"/>
    <w:basedOn w:val="DefaultParagraphFont"/>
    <w:link w:val="DAbst"/>
    <w:rsid w:val="00385285"/>
    <w:rPr>
      <w:rFonts w:ascii="Arial Narrow" w:hAnsi="Arial Narrow"/>
      <w:i/>
      <w:color w:val="000000"/>
      <w:spacing w:val="-1"/>
      <w:sz w:val="16"/>
      <w:szCs w:val="18"/>
    </w:rPr>
  </w:style>
  <w:style w:type="paragraph" w:customStyle="1" w:styleId="ListParagraph1">
    <w:name w:val="List Paragraph1"/>
    <w:uiPriority w:val="99"/>
    <w:rsid w:val="003852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table" w:styleId="MediumList2">
    <w:name w:val="Medium List 2"/>
    <w:basedOn w:val="TableNormal"/>
    <w:uiPriority w:val="66"/>
    <w:rsid w:val="00385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q-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oteLevel11">
    <w:name w:val="Note Level 11"/>
    <w:basedOn w:val="Normal"/>
    <w:uiPriority w:val="99"/>
    <w:unhideWhenUsed/>
    <w:rsid w:val="00385285"/>
    <w:pPr>
      <w:keepNext/>
      <w:numPr>
        <w:numId w:val="1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</w:rPr>
  </w:style>
  <w:style w:type="paragraph" w:customStyle="1" w:styleId="NoteLevel21">
    <w:name w:val="Note Level 21"/>
    <w:basedOn w:val="Normal"/>
    <w:uiPriority w:val="99"/>
    <w:semiHidden/>
    <w:unhideWhenUsed/>
    <w:rsid w:val="00385285"/>
    <w:pPr>
      <w:keepNext/>
      <w:numPr>
        <w:ilvl w:val="1"/>
        <w:numId w:val="1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</w:rPr>
  </w:style>
  <w:style w:type="paragraph" w:customStyle="1" w:styleId="NoteLevel31">
    <w:name w:val="Note Level 31"/>
    <w:basedOn w:val="Normal"/>
    <w:uiPriority w:val="99"/>
    <w:semiHidden/>
    <w:unhideWhenUsed/>
    <w:rsid w:val="00385285"/>
    <w:pPr>
      <w:keepNext/>
      <w:numPr>
        <w:ilvl w:val="2"/>
        <w:numId w:val="1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</w:rPr>
  </w:style>
  <w:style w:type="paragraph" w:customStyle="1" w:styleId="NoteLevel41">
    <w:name w:val="Note Level 41"/>
    <w:basedOn w:val="Normal"/>
    <w:uiPriority w:val="99"/>
    <w:semiHidden/>
    <w:unhideWhenUsed/>
    <w:rsid w:val="00385285"/>
    <w:pPr>
      <w:keepNext/>
      <w:numPr>
        <w:ilvl w:val="3"/>
        <w:numId w:val="1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</w:rPr>
  </w:style>
  <w:style w:type="paragraph" w:customStyle="1" w:styleId="NoteLevel51">
    <w:name w:val="Note Level 51"/>
    <w:basedOn w:val="Normal"/>
    <w:uiPriority w:val="99"/>
    <w:semiHidden/>
    <w:unhideWhenUsed/>
    <w:rsid w:val="00385285"/>
    <w:pPr>
      <w:keepNext/>
      <w:numPr>
        <w:ilvl w:val="4"/>
        <w:numId w:val="1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</w:rPr>
  </w:style>
  <w:style w:type="paragraph" w:customStyle="1" w:styleId="NoteLevel61">
    <w:name w:val="Note Level 61"/>
    <w:basedOn w:val="Normal"/>
    <w:uiPriority w:val="99"/>
    <w:semiHidden/>
    <w:unhideWhenUsed/>
    <w:rsid w:val="00385285"/>
    <w:pPr>
      <w:keepNext/>
      <w:numPr>
        <w:ilvl w:val="5"/>
        <w:numId w:val="1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</w:rPr>
  </w:style>
  <w:style w:type="paragraph" w:customStyle="1" w:styleId="NoteLevel71">
    <w:name w:val="Note Level 71"/>
    <w:basedOn w:val="Normal"/>
    <w:uiPriority w:val="99"/>
    <w:semiHidden/>
    <w:unhideWhenUsed/>
    <w:rsid w:val="00385285"/>
    <w:pPr>
      <w:keepNext/>
      <w:numPr>
        <w:ilvl w:val="6"/>
        <w:numId w:val="1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</w:rPr>
  </w:style>
  <w:style w:type="paragraph" w:customStyle="1" w:styleId="NoteLevel81">
    <w:name w:val="Note Level 81"/>
    <w:basedOn w:val="Normal"/>
    <w:uiPriority w:val="99"/>
    <w:semiHidden/>
    <w:unhideWhenUsed/>
    <w:rsid w:val="00385285"/>
    <w:pPr>
      <w:keepNext/>
      <w:numPr>
        <w:ilvl w:val="7"/>
        <w:numId w:val="1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</w:rPr>
  </w:style>
  <w:style w:type="paragraph" w:customStyle="1" w:styleId="NoteLevel91">
    <w:name w:val="Note Level 91"/>
    <w:basedOn w:val="Normal"/>
    <w:uiPriority w:val="99"/>
    <w:semiHidden/>
    <w:unhideWhenUsed/>
    <w:rsid w:val="00385285"/>
    <w:pPr>
      <w:keepNext/>
      <w:numPr>
        <w:ilvl w:val="8"/>
        <w:numId w:val="1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</w:rPr>
  </w:style>
  <w:style w:type="character" w:customStyle="1" w:styleId="citeproc-title">
    <w:name w:val="citeproc-title"/>
    <w:basedOn w:val="DefaultParagraphFont"/>
    <w:rsid w:val="00385285"/>
  </w:style>
  <w:style w:type="paragraph" w:customStyle="1" w:styleId="yiv1578806728msonormal">
    <w:name w:val="yiv1578806728msonormal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2">
    <w:name w:val="fn2"/>
    <w:basedOn w:val="DefaultParagraphFont"/>
    <w:rsid w:val="00385285"/>
  </w:style>
  <w:style w:type="character" w:customStyle="1" w:styleId="A00">
    <w:name w:val="A0"/>
    <w:uiPriority w:val="99"/>
    <w:rsid w:val="00385285"/>
    <w:rPr>
      <w:rFonts w:cs="Minion Pro"/>
      <w:color w:val="000000"/>
      <w:sz w:val="16"/>
      <w:szCs w:val="16"/>
    </w:rPr>
  </w:style>
  <w:style w:type="character" w:customStyle="1" w:styleId="pagination">
    <w:name w:val="pagination"/>
    <w:basedOn w:val="DefaultParagraphFont"/>
    <w:rsid w:val="00385285"/>
  </w:style>
  <w:style w:type="character" w:customStyle="1" w:styleId="Slog3-imeinpriimekavtorjevZnakZnak">
    <w:name w:val="Slog3-ime in priimek avtorjev Znak Znak"/>
    <w:link w:val="Slog3-imeinpriimekavtorjev"/>
    <w:locked/>
    <w:rsid w:val="00385285"/>
    <w:rPr>
      <w:rFonts w:ascii="Arial" w:hAnsi="Arial" w:cs="Arial"/>
      <w:b/>
      <w:sz w:val="24"/>
      <w:szCs w:val="24"/>
    </w:rPr>
  </w:style>
  <w:style w:type="paragraph" w:customStyle="1" w:styleId="Slog3-imeinpriimekavtorjev">
    <w:name w:val="Slog3-ime in priimek avtorjev"/>
    <w:basedOn w:val="Normal"/>
    <w:link w:val="Slog3-imeinpriimekavtorjevZnakZnak"/>
    <w:rsid w:val="00385285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gt-icon-text">
    <w:name w:val="gt-icon-text"/>
    <w:basedOn w:val="DefaultParagraphFont"/>
    <w:rsid w:val="00385285"/>
  </w:style>
  <w:style w:type="paragraph" w:customStyle="1" w:styleId="07TRUPI">
    <w:name w:val="07TRUPI"/>
    <w:basedOn w:val="Normal"/>
    <w:link w:val="07TRUPIChar"/>
    <w:rsid w:val="00385285"/>
    <w:pPr>
      <w:spacing w:after="0" w:line="240" w:lineRule="auto"/>
      <w:jc w:val="both"/>
    </w:pPr>
    <w:rPr>
      <w:rFonts w:ascii="Arial Narrow" w:eastAsia="Calibri" w:hAnsi="Arial Narrow" w:cs="Times New Roman"/>
      <w:sz w:val="18"/>
      <w:szCs w:val="18"/>
    </w:rPr>
  </w:style>
  <w:style w:type="character" w:customStyle="1" w:styleId="07TRUPIChar">
    <w:name w:val="07TRUPI Char"/>
    <w:basedOn w:val="DefaultParagraphFont"/>
    <w:link w:val="07TRUPI"/>
    <w:rsid w:val="00385285"/>
    <w:rPr>
      <w:rFonts w:ascii="Arial Narrow" w:eastAsia="Calibri" w:hAnsi="Arial Narrow" w:cs="Times New Roman"/>
      <w:sz w:val="18"/>
      <w:szCs w:val="18"/>
    </w:rPr>
  </w:style>
  <w:style w:type="paragraph" w:customStyle="1" w:styleId="Title20">
    <w:name w:val="Title 2"/>
    <w:basedOn w:val="Heading2"/>
    <w:uiPriority w:val="99"/>
    <w:rsid w:val="00385285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after="0"/>
      <w:jc w:val="left"/>
    </w:pPr>
    <w:rPr>
      <w:rFonts w:ascii="Verdana" w:eastAsia="Times New Roman" w:hAnsi="Verdana" w:cs="Arial"/>
      <w:snapToGrid w:val="0"/>
      <w:sz w:val="24"/>
      <w:szCs w:val="20"/>
      <w:lang w:val="en-GB" w:eastAsia="fr-FR"/>
    </w:rPr>
  </w:style>
  <w:style w:type="paragraph" w:customStyle="1" w:styleId="Title30">
    <w:name w:val="Title 3"/>
    <w:basedOn w:val="Heading3"/>
    <w:uiPriority w:val="99"/>
    <w:rsid w:val="00385285"/>
    <w:pPr>
      <w:keepNext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both"/>
    </w:pPr>
    <w:rPr>
      <w:rFonts w:ascii="Verdana" w:hAnsi="Verdana" w:cs="Arial"/>
      <w:bCs w:val="0"/>
      <w:i/>
      <w:snapToGrid w:val="0"/>
      <w:color w:val="auto"/>
      <w:sz w:val="22"/>
      <w:szCs w:val="20"/>
      <w:lang w:val="en-GB" w:eastAsia="fr-FR"/>
    </w:rPr>
  </w:style>
  <w:style w:type="character" w:customStyle="1" w:styleId="element-invisible">
    <w:name w:val="element-invisible"/>
    <w:basedOn w:val="DefaultParagraphFont"/>
    <w:rsid w:val="00385285"/>
  </w:style>
  <w:style w:type="character" w:customStyle="1" w:styleId="pr-subtitle">
    <w:name w:val="pr-subtitle"/>
    <w:basedOn w:val="DefaultParagraphFont"/>
    <w:rsid w:val="00385285"/>
  </w:style>
  <w:style w:type="table" w:styleId="LightList-Accent1">
    <w:name w:val="Light List Accent 1"/>
    <w:basedOn w:val="TableNormal"/>
    <w:uiPriority w:val="61"/>
    <w:rsid w:val="0038528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-1">
    <w:name w:val="作者-1"/>
    <w:basedOn w:val="Normal"/>
    <w:link w:val="-1Char"/>
    <w:rsid w:val="00385285"/>
    <w:pPr>
      <w:autoSpaceDE w:val="0"/>
      <w:autoSpaceDN w:val="0"/>
      <w:spacing w:after="0" w:line="240" w:lineRule="auto"/>
    </w:pPr>
    <w:rPr>
      <w:rFonts w:ascii="Times New Roman" w:eastAsia="方正书宋繁体" w:hAnsi="Times New Roman" w:cs="Times New Roman"/>
      <w:i/>
      <w:sz w:val="21"/>
      <w:szCs w:val="20"/>
    </w:rPr>
  </w:style>
  <w:style w:type="character" w:customStyle="1" w:styleId="-1Char">
    <w:name w:val="作者-1 Char"/>
    <w:link w:val="-1"/>
    <w:rsid w:val="00385285"/>
    <w:rPr>
      <w:rFonts w:ascii="Times New Roman" w:eastAsia="方正书宋繁体" w:hAnsi="Times New Roman" w:cs="Times New Roman"/>
      <w:i/>
      <w:sz w:val="21"/>
      <w:szCs w:val="20"/>
    </w:rPr>
  </w:style>
  <w:style w:type="paragraph" w:customStyle="1" w:styleId="nentnetitullit">
    <w:name w:val="nent netitullit"/>
    <w:basedOn w:val="Normal"/>
    <w:link w:val="nentnetitullitChar"/>
    <w:rsid w:val="00385285"/>
    <w:pPr>
      <w:spacing w:before="120" w:after="120" w:line="312" w:lineRule="auto"/>
      <w:ind w:left="140" w:firstLine="403"/>
      <w:jc w:val="both"/>
    </w:pPr>
    <w:rPr>
      <w:rFonts w:ascii="Times New Roman" w:eastAsia="Times New Roman" w:hAnsi="Times New Roman" w:cs="Times New Roman"/>
      <w:b/>
      <w:sz w:val="24"/>
      <w:szCs w:val="24"/>
      <w:lang w:val="sq-AL"/>
    </w:rPr>
  </w:style>
  <w:style w:type="character" w:customStyle="1" w:styleId="nentnetitullitChar">
    <w:name w:val="nent netitullit Char"/>
    <w:link w:val="nentnetitullit"/>
    <w:rsid w:val="00385285"/>
    <w:rPr>
      <w:rFonts w:ascii="Times New Roman" w:eastAsia="Times New Roman" w:hAnsi="Times New Roman" w:cs="Times New Roman"/>
      <w:b/>
      <w:sz w:val="24"/>
      <w:szCs w:val="24"/>
      <w:lang w:val="sq-AL"/>
    </w:rPr>
  </w:style>
  <w:style w:type="table" w:styleId="MediumShading1-Accent3">
    <w:name w:val="Medium Shading 1 Accent 3"/>
    <w:basedOn w:val="TableNormal"/>
    <w:uiPriority w:val="63"/>
    <w:rsid w:val="00385285"/>
    <w:pPr>
      <w:spacing w:after="0" w:line="240" w:lineRule="auto"/>
    </w:pPr>
    <w:rPr>
      <w:rFonts w:ascii="Times New Roman" w:eastAsia="Calibri" w:hAnsi="Times New Roman" w:cs="Times New Roman"/>
      <w:bCs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otnoteTex">
    <w:name w:val="Footnote Tex"/>
    <w:basedOn w:val="Normal"/>
    <w:link w:val="FootnoteTexChar"/>
    <w:rsid w:val="003852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sq-AL"/>
    </w:rPr>
  </w:style>
  <w:style w:type="character" w:customStyle="1" w:styleId="FootnoteTexChar">
    <w:name w:val="Footnote Tex Char"/>
    <w:link w:val="FootnoteTex"/>
    <w:rsid w:val="00385285"/>
    <w:rPr>
      <w:rFonts w:ascii="Times New Roman" w:eastAsia="Times New Roman" w:hAnsi="Times New Roman" w:cs="Times New Roman"/>
      <w:color w:val="000000"/>
      <w:sz w:val="20"/>
      <w:szCs w:val="20"/>
      <w:lang w:val="sq-AL"/>
    </w:rPr>
  </w:style>
  <w:style w:type="paragraph" w:customStyle="1" w:styleId="Footnottext">
    <w:name w:val="Footnot text"/>
    <w:basedOn w:val="Normal"/>
    <w:link w:val="FootnottextChar"/>
    <w:rsid w:val="0038528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sq-AL"/>
    </w:rPr>
  </w:style>
  <w:style w:type="character" w:customStyle="1" w:styleId="FootnottextChar">
    <w:name w:val="Footnot text Char"/>
    <w:basedOn w:val="DefaultParagraphFont"/>
    <w:link w:val="Footnottext"/>
    <w:rsid w:val="00385285"/>
    <w:rPr>
      <w:rFonts w:ascii="Times New Roman" w:eastAsia="Times New Roman" w:hAnsi="Times New Roman" w:cs="Times New Roman"/>
      <w:noProof/>
      <w:sz w:val="20"/>
      <w:szCs w:val="20"/>
      <w:lang w:val="sq-AL"/>
    </w:rPr>
  </w:style>
  <w:style w:type="character" w:customStyle="1" w:styleId="btitle1">
    <w:name w:val="btitle1"/>
    <w:basedOn w:val="DefaultParagraphFont"/>
    <w:rsid w:val="00385285"/>
    <w:rPr>
      <w:rFonts w:ascii="Tahoma" w:hAnsi="Tahoma" w:cs="Tahoma"/>
      <w:b/>
      <w:bCs/>
      <w:color w:val="CC0000"/>
      <w:sz w:val="21"/>
      <w:szCs w:val="21"/>
      <w:u w:val="none"/>
    </w:rPr>
  </w:style>
  <w:style w:type="paragraph" w:customStyle="1" w:styleId="textsmaller">
    <w:name w:val="textsmaller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199829473">
    <w:name w:val="yiv0199829473"/>
    <w:basedOn w:val="DefaultParagraphFont"/>
    <w:rsid w:val="00385285"/>
  </w:style>
  <w:style w:type="character" w:customStyle="1" w:styleId="CharacterStyle2">
    <w:name w:val="Character Style 2"/>
    <w:rsid w:val="00385285"/>
    <w:rPr>
      <w:rFonts w:ascii="Garamond" w:hAnsi="Garamond"/>
      <w:sz w:val="20"/>
      <w:szCs w:val="20"/>
    </w:rPr>
  </w:style>
  <w:style w:type="paragraph" w:customStyle="1" w:styleId="justified">
    <w:name w:val="justified"/>
    <w:aliases w:val="line spacing 2"/>
    <w:basedOn w:val="Normal"/>
    <w:uiPriority w:val="99"/>
    <w:rsid w:val="00385285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q-AL"/>
    </w:rPr>
  </w:style>
  <w:style w:type="paragraph" w:customStyle="1" w:styleId="TableContents">
    <w:name w:val="Table Contents"/>
    <w:basedOn w:val="Normal"/>
    <w:uiPriority w:val="99"/>
    <w:rsid w:val="0038528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hvr">
    <w:name w:val="hvr"/>
    <w:basedOn w:val="DefaultParagraphFont"/>
    <w:rsid w:val="00385285"/>
  </w:style>
  <w:style w:type="character" w:customStyle="1" w:styleId="ej-bread-crumb-current">
    <w:name w:val="ej-bread-crumb-current"/>
    <w:basedOn w:val="DefaultParagraphFont"/>
    <w:rsid w:val="00385285"/>
  </w:style>
  <w:style w:type="paragraph" w:customStyle="1" w:styleId="Els-Author">
    <w:name w:val="Els-Author"/>
    <w:next w:val="Normal"/>
    <w:uiPriority w:val="99"/>
    <w:rsid w:val="00385285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TitleofPaper">
    <w:name w:val="Title of Paper"/>
    <w:basedOn w:val="Normal"/>
    <w:uiPriority w:val="99"/>
    <w:rsid w:val="00385285"/>
    <w:pPr>
      <w:spacing w:beforeLines="200" w:before="480" w:after="360" w:line="240" w:lineRule="auto"/>
      <w:jc w:val="center"/>
    </w:pPr>
    <w:rPr>
      <w:rFonts w:ascii="Times New Roman" w:eastAsia="MS Mincho" w:hAnsi="Times New Roman" w:cs="Times New Roman"/>
      <w:b/>
      <w:bCs/>
      <w:sz w:val="32"/>
      <w:szCs w:val="40"/>
      <w:lang w:eastAsia="zh-CN"/>
    </w:rPr>
  </w:style>
  <w:style w:type="paragraph" w:customStyle="1" w:styleId="Author0">
    <w:name w:val="Author"/>
    <w:basedOn w:val="Normal"/>
    <w:uiPriority w:val="99"/>
    <w:rsid w:val="00385285"/>
    <w:pPr>
      <w:tabs>
        <w:tab w:val="left" w:pos="1800"/>
        <w:tab w:val="left" w:pos="3510"/>
      </w:tabs>
      <w:spacing w:after="0" w:line="360" w:lineRule="auto"/>
      <w:jc w:val="center"/>
    </w:pPr>
    <w:rPr>
      <w:rFonts w:ascii="Times New Roman" w:eastAsia="MS Mincho" w:hAnsi="Times New Roman" w:cs="Times New Roman"/>
      <w:sz w:val="24"/>
      <w:lang w:eastAsia="zh-CN"/>
    </w:rPr>
  </w:style>
  <w:style w:type="paragraph" w:customStyle="1" w:styleId="Header1">
    <w:name w:val="Header 1"/>
    <w:basedOn w:val="Normal"/>
    <w:uiPriority w:val="99"/>
    <w:rsid w:val="00385285"/>
    <w:pPr>
      <w:numPr>
        <w:numId w:val="13"/>
      </w:numPr>
      <w:spacing w:before="240" w:after="120" w:line="240" w:lineRule="exact"/>
      <w:ind w:left="357" w:hanging="357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customStyle="1" w:styleId="Header2">
    <w:name w:val="Header 2"/>
    <w:basedOn w:val="Header1"/>
    <w:autoRedefine/>
    <w:uiPriority w:val="99"/>
    <w:rsid w:val="00385285"/>
    <w:pPr>
      <w:numPr>
        <w:ilvl w:val="1"/>
      </w:numPr>
      <w:spacing w:after="0"/>
      <w:ind w:left="607" w:hanging="607"/>
    </w:pPr>
    <w:rPr>
      <w:sz w:val="24"/>
    </w:rPr>
  </w:style>
  <w:style w:type="paragraph" w:customStyle="1" w:styleId="abstract">
    <w:name w:val="abstract"/>
    <w:basedOn w:val="Normal"/>
    <w:uiPriority w:val="99"/>
    <w:rsid w:val="00385285"/>
    <w:pPr>
      <w:spacing w:after="0" w:line="240" w:lineRule="auto"/>
      <w:ind w:left="425" w:right="425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keywords">
    <w:name w:val="keywords"/>
    <w:basedOn w:val="Normal"/>
    <w:uiPriority w:val="99"/>
    <w:rsid w:val="00385285"/>
    <w:pPr>
      <w:spacing w:before="120" w:afterLines="50" w:after="120" w:line="280" w:lineRule="exact"/>
      <w:ind w:left="425" w:right="431"/>
      <w:jc w:val="both"/>
    </w:pPr>
    <w:rPr>
      <w:rFonts w:ascii="Times New Roman" w:eastAsia="MS Mincho" w:hAnsi="Times New Roman" w:cs="Times New Roman"/>
      <w:sz w:val="20"/>
      <w:szCs w:val="20"/>
      <w:lang w:val="en-GB" w:eastAsia="zh-CN"/>
    </w:rPr>
  </w:style>
  <w:style w:type="character" w:customStyle="1" w:styleId="abstractheadChar">
    <w:name w:val="abstract head Char"/>
    <w:rsid w:val="00385285"/>
    <w:rPr>
      <w:rFonts w:eastAsia="SimSun"/>
      <w:b/>
      <w:bCs/>
      <w:sz w:val="24"/>
      <w:lang w:val="en-US" w:eastAsia="zh-CN" w:bidi="ar-SA"/>
    </w:rPr>
  </w:style>
  <w:style w:type="character" w:customStyle="1" w:styleId="keywordheadChar">
    <w:name w:val="keyword head Char"/>
    <w:rsid w:val="00385285"/>
    <w:rPr>
      <w:rFonts w:eastAsia="MS Mincho"/>
      <w:b/>
      <w:bCs/>
      <w:sz w:val="24"/>
      <w:lang w:val="en-GB" w:eastAsia="zh-CN" w:bidi="ar-SA"/>
    </w:rPr>
  </w:style>
  <w:style w:type="paragraph" w:customStyle="1" w:styleId="Els-body-text">
    <w:name w:val="Els-body-text"/>
    <w:uiPriority w:val="99"/>
    <w:rsid w:val="00385285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-journal">
    <w:name w:val="ref-journal"/>
    <w:basedOn w:val="DefaultParagraphFont"/>
    <w:rsid w:val="00385285"/>
  </w:style>
  <w:style w:type="character" w:customStyle="1" w:styleId="ref-vol">
    <w:name w:val="ref-vol"/>
    <w:basedOn w:val="DefaultParagraphFont"/>
    <w:rsid w:val="00385285"/>
  </w:style>
  <w:style w:type="paragraph" w:customStyle="1" w:styleId="EndNoteBibliography">
    <w:name w:val="EndNote Bibliography"/>
    <w:basedOn w:val="Normal"/>
    <w:link w:val="EndNoteBibliographyChar"/>
    <w:rsid w:val="00385285"/>
    <w:pPr>
      <w:spacing w:after="0" w:line="240" w:lineRule="auto"/>
    </w:pPr>
    <w:rPr>
      <w:rFonts w:ascii="Arial Narrow" w:eastAsiaTheme="minorEastAsia" w:hAnsi="Arial Narrow"/>
      <w:noProof/>
      <w:sz w:val="24"/>
      <w:szCs w:val="24"/>
    </w:rPr>
  </w:style>
  <w:style w:type="paragraph" w:customStyle="1" w:styleId="CaracterCharCharCaracterCharCharCharCharCharCaracterCharCharCaracter">
    <w:name w:val="Caracter Char Char Caracter Char Char Char Char Char Caracter Char Char Caracter"/>
    <w:basedOn w:val="Normal"/>
    <w:uiPriority w:val="99"/>
    <w:rsid w:val="003852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Format">
    <w:name w:val="C Format"/>
    <w:basedOn w:val="Normal"/>
    <w:link w:val="CFormatChar"/>
    <w:qFormat/>
    <w:rsid w:val="00385285"/>
    <w:pPr>
      <w:tabs>
        <w:tab w:val="left" w:pos="567"/>
        <w:tab w:val="left" w:pos="851"/>
        <w:tab w:val="left" w:pos="1134"/>
        <w:tab w:val="left" w:pos="1418"/>
        <w:tab w:val="left" w:pos="1701"/>
      </w:tabs>
      <w:spacing w:after="160" w:line="192" w:lineRule="auto"/>
    </w:pPr>
    <w:rPr>
      <w:rFonts w:ascii="Arial Narrow" w:hAnsi="Arial Narrow" w:cs="Times New Roman"/>
      <w:sz w:val="17"/>
      <w:szCs w:val="18"/>
    </w:rPr>
  </w:style>
  <w:style w:type="character" w:customStyle="1" w:styleId="CFormatChar">
    <w:name w:val="C Format Char"/>
    <w:basedOn w:val="DefaultParagraphFont"/>
    <w:link w:val="CFormat"/>
    <w:rsid w:val="00385285"/>
    <w:rPr>
      <w:rFonts w:ascii="Arial Narrow" w:hAnsi="Arial Narrow" w:cs="Times New Roman"/>
      <w:sz w:val="17"/>
      <w:szCs w:val="18"/>
    </w:rPr>
  </w:style>
  <w:style w:type="paragraph" w:customStyle="1" w:styleId="AHeading1">
    <w:name w:val="A Heading 1"/>
    <w:basedOn w:val="Normal"/>
    <w:uiPriority w:val="99"/>
    <w:rsid w:val="00385285"/>
    <w:pPr>
      <w:spacing w:after="0" w:line="48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bidi="he-IL"/>
    </w:rPr>
  </w:style>
  <w:style w:type="paragraph" w:customStyle="1" w:styleId="AHeading2">
    <w:name w:val="A Heading 2"/>
    <w:basedOn w:val="Normal"/>
    <w:next w:val="ABodyText1"/>
    <w:uiPriority w:val="99"/>
    <w:rsid w:val="00385285"/>
    <w:pPr>
      <w:spacing w:after="0" w:line="360" w:lineRule="auto"/>
    </w:pPr>
    <w:rPr>
      <w:rFonts w:ascii="Arial" w:eastAsia="Times New Roman" w:hAnsi="Arial" w:cs="Arial"/>
      <w:b/>
      <w:sz w:val="28"/>
      <w:szCs w:val="24"/>
      <w:u w:val="single"/>
      <w:lang w:bidi="he-IL"/>
    </w:rPr>
  </w:style>
  <w:style w:type="paragraph" w:customStyle="1" w:styleId="ABodyText1">
    <w:name w:val="A Body Text 1"/>
    <w:basedOn w:val="Normal"/>
    <w:uiPriority w:val="99"/>
    <w:rsid w:val="00385285"/>
    <w:pPr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he-IL"/>
    </w:rPr>
  </w:style>
  <w:style w:type="paragraph" w:customStyle="1" w:styleId="ABodyTextNoIndent">
    <w:name w:val="A BodyText No Indent"/>
    <w:basedOn w:val="ABodyText1"/>
    <w:next w:val="ABodyText1"/>
    <w:uiPriority w:val="99"/>
    <w:rsid w:val="00385285"/>
    <w:rPr>
      <w:u w:val="single"/>
    </w:rPr>
  </w:style>
  <w:style w:type="paragraph" w:customStyle="1" w:styleId="Style1">
    <w:name w:val="Style1"/>
    <w:basedOn w:val="ABodyTextNoIndent"/>
    <w:link w:val="Style1Char"/>
    <w:uiPriority w:val="99"/>
    <w:qFormat/>
    <w:rsid w:val="00385285"/>
    <w:pPr>
      <w:ind w:firstLine="0"/>
    </w:pPr>
    <w:rPr>
      <w:u w:val="none"/>
    </w:rPr>
  </w:style>
  <w:style w:type="paragraph" w:customStyle="1" w:styleId="NormalWeb1">
    <w:name w:val="Normal (Web)1"/>
    <w:basedOn w:val="Normal"/>
    <w:uiPriority w:val="99"/>
    <w:rsid w:val="0038528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VUPSV-podnadpis">
    <w:name w:val="VUPSV-podnadpis"/>
    <w:basedOn w:val="Heading3"/>
    <w:next w:val="Normal"/>
    <w:uiPriority w:val="99"/>
    <w:rsid w:val="00385285"/>
    <w:rPr>
      <w:rFonts w:cs="Arial"/>
      <w:color w:val="auto"/>
      <w:sz w:val="24"/>
      <w:lang w:val="cs-CZ" w:eastAsia="cs-CZ"/>
    </w:rPr>
  </w:style>
  <w:style w:type="character" w:customStyle="1" w:styleId="doctitle">
    <w:name w:val="doctitle"/>
    <w:basedOn w:val="DefaultParagraphFont"/>
    <w:rsid w:val="00385285"/>
  </w:style>
  <w:style w:type="character" w:customStyle="1" w:styleId="mcntgray">
    <w:name w:val="mcntgray"/>
    <w:basedOn w:val="DefaultParagraphFont"/>
    <w:rsid w:val="00385285"/>
  </w:style>
  <w:style w:type="paragraph" w:customStyle="1" w:styleId="Pagrindinistekstas2">
    <w:name w:val="Pagrindinis tekstas2"/>
    <w:basedOn w:val="Normal"/>
    <w:link w:val="PagrindinistekstasChar"/>
    <w:rsid w:val="00385285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bCs/>
      <w:szCs w:val="28"/>
      <w:lang w:val="x-none" w:eastAsia="x-none"/>
    </w:rPr>
  </w:style>
  <w:style w:type="character" w:customStyle="1" w:styleId="PagrindinistekstasChar">
    <w:name w:val="Pagrindinis tekstas Char"/>
    <w:link w:val="Pagrindinistekstas2"/>
    <w:rsid w:val="00385285"/>
    <w:rPr>
      <w:rFonts w:ascii="Times New Roman" w:eastAsia="Times New Roman" w:hAnsi="Times New Roman" w:cs="Times New Roman"/>
      <w:bCs/>
      <w:szCs w:val="28"/>
      <w:lang w:val="x-none" w:eastAsia="x-none"/>
    </w:rPr>
  </w:style>
  <w:style w:type="paragraph" w:customStyle="1" w:styleId="MainText">
    <w:name w:val="Main Text"/>
    <w:basedOn w:val="Normal"/>
    <w:uiPriority w:val="99"/>
    <w:rsid w:val="0038528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ield-content">
    <w:name w:val="field-content"/>
    <w:basedOn w:val="DefaultParagraphFont"/>
    <w:rsid w:val="00385285"/>
  </w:style>
  <w:style w:type="paragraph" w:customStyle="1" w:styleId="prastasistinklapis1">
    <w:name w:val="Įprastasis (tinklapis)1"/>
    <w:basedOn w:val="Normal"/>
    <w:uiPriority w:val="99"/>
    <w:unhideWhenUsed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panelgrouplayout">
    <w:name w:val="af_panelgrouplayout"/>
    <w:basedOn w:val="DefaultParagraphFont"/>
    <w:rsid w:val="00385285"/>
  </w:style>
  <w:style w:type="character" w:customStyle="1" w:styleId="CharCharCharChar1">
    <w:name w:val="Char Char Char Char1"/>
    <w:aliases w:val="Fußnote Char1,Footnote Text Char Char Char1,single space Char1,footnote text Char1,RSC_WP (footnotes) Char Char Char1,RSC_WP (footnotes) Char1,Footnote Text OCR Char1,Footnote Text Char3 Char1,Footnote Text Char2,fn Char1,ADB Char1"/>
    <w:basedOn w:val="DefaultParagraphFont"/>
    <w:semiHidden/>
    <w:rsid w:val="00385285"/>
    <w:rPr>
      <w:rFonts w:ascii="Calibri" w:eastAsia="Calibri" w:hAnsi="Calibri" w:cs="Times New Roman"/>
      <w:sz w:val="20"/>
      <w:szCs w:val="20"/>
    </w:rPr>
  </w:style>
  <w:style w:type="character" w:customStyle="1" w:styleId="small">
    <w:name w:val="small"/>
    <w:basedOn w:val="DefaultParagraphFont"/>
    <w:rsid w:val="00385285"/>
  </w:style>
  <w:style w:type="paragraph" w:customStyle="1" w:styleId="Paper-Title">
    <w:name w:val="Paper-Title"/>
    <w:basedOn w:val="Normal"/>
    <w:uiPriority w:val="99"/>
    <w:rsid w:val="00385285"/>
    <w:pPr>
      <w:spacing w:after="120" w:line="240" w:lineRule="auto"/>
      <w:jc w:val="center"/>
    </w:pPr>
    <w:rPr>
      <w:rFonts w:ascii="Helvetica" w:eastAsia="Times New Roman" w:hAnsi="Helvetica" w:cs="Times New Roman"/>
      <w:b/>
      <w:sz w:val="36"/>
      <w:szCs w:val="20"/>
    </w:rPr>
  </w:style>
  <w:style w:type="paragraph" w:customStyle="1" w:styleId="03-HeadingL1">
    <w:name w:val="03-Heading_L1"/>
    <w:basedOn w:val="Normal"/>
    <w:uiPriority w:val="99"/>
    <w:rsid w:val="00385285"/>
    <w:pPr>
      <w:keepNext/>
      <w:spacing w:before="240" w:after="120" w:line="240" w:lineRule="auto"/>
      <w:ind w:firstLine="562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di1">
    <w:name w:val="kodi1"/>
    <w:basedOn w:val="Normal"/>
    <w:link w:val="kodi1Char"/>
    <w:rsid w:val="00385285"/>
    <w:pPr>
      <w:spacing w:after="0" w:line="240" w:lineRule="atLeast"/>
    </w:pPr>
    <w:rPr>
      <w:rFonts w:ascii="Courier New" w:eastAsia="Times New Roman" w:hAnsi="Courier New" w:cs="Courier New"/>
      <w:color w:val="000000"/>
      <w:sz w:val="20"/>
      <w:szCs w:val="19"/>
    </w:rPr>
  </w:style>
  <w:style w:type="character" w:customStyle="1" w:styleId="kodi1Char">
    <w:name w:val="kodi1 Char"/>
    <w:link w:val="kodi1"/>
    <w:rsid w:val="00385285"/>
    <w:rPr>
      <w:rFonts w:ascii="Courier New" w:eastAsia="Times New Roman" w:hAnsi="Courier New" w:cs="Courier New"/>
      <w:color w:val="000000"/>
      <w:sz w:val="20"/>
      <w:szCs w:val="19"/>
    </w:rPr>
  </w:style>
  <w:style w:type="paragraph" w:customStyle="1" w:styleId="05-Table-Title">
    <w:name w:val="05-Table-Title"/>
    <w:basedOn w:val="Normal"/>
    <w:uiPriority w:val="99"/>
    <w:rsid w:val="00385285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e-items">
    <w:name w:val="05-Table-items"/>
    <w:basedOn w:val="Normal"/>
    <w:uiPriority w:val="99"/>
    <w:rsid w:val="00385285"/>
    <w:pPr>
      <w:spacing w:after="0" w:line="240" w:lineRule="auto"/>
    </w:pPr>
    <w:rPr>
      <w:rFonts w:ascii="Times New Roman" w:eastAsia="Times New Roman" w:hAnsi="Times New Roman" w:cs="Times New Roman"/>
      <w:bCs/>
      <w:sz w:val="18"/>
      <w:szCs w:val="18"/>
    </w:rPr>
  </w:style>
  <w:style w:type="paragraph" w:customStyle="1" w:styleId="05-Table-values">
    <w:name w:val="05-Table-values"/>
    <w:basedOn w:val="Normal"/>
    <w:uiPriority w:val="99"/>
    <w:rsid w:val="0038528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paragraph" w:customStyle="1" w:styleId="Aindent">
    <w:name w:val="A indent"/>
    <w:basedOn w:val="Normal"/>
    <w:link w:val="AindentChar"/>
    <w:rsid w:val="00385285"/>
    <w:pPr>
      <w:spacing w:after="0" w:line="240" w:lineRule="auto"/>
      <w:ind w:left="720"/>
    </w:pPr>
    <w:rPr>
      <w:rFonts w:ascii="Arial Narrow" w:eastAsia="Times New Roman" w:hAnsi="Arial Narrow" w:cs="Times New Roman"/>
      <w:b/>
      <w:sz w:val="18"/>
      <w:szCs w:val="18"/>
    </w:rPr>
  </w:style>
  <w:style w:type="character" w:customStyle="1" w:styleId="AindentChar">
    <w:name w:val="A indent Char"/>
    <w:basedOn w:val="DefaultParagraphFont"/>
    <w:link w:val="Aindent"/>
    <w:rsid w:val="00385285"/>
    <w:rPr>
      <w:rFonts w:ascii="Arial Narrow" w:eastAsia="Times New Roman" w:hAnsi="Arial Narrow" w:cs="Times New Roman"/>
      <w:b/>
      <w:sz w:val="18"/>
      <w:szCs w:val="18"/>
    </w:rPr>
  </w:style>
  <w:style w:type="paragraph" w:styleId="ListNumber3">
    <w:name w:val="List Number 3"/>
    <w:basedOn w:val="Normal"/>
    <w:uiPriority w:val="99"/>
    <w:semiHidden/>
    <w:unhideWhenUsed/>
    <w:rsid w:val="00385285"/>
    <w:pPr>
      <w:tabs>
        <w:tab w:val="num" w:pos="360"/>
      </w:tabs>
      <w:ind w:left="360" w:hanging="360"/>
      <w:contextualSpacing/>
    </w:pPr>
  </w:style>
  <w:style w:type="character" w:customStyle="1" w:styleId="yshortcuts">
    <w:name w:val="yshortcuts"/>
    <w:basedOn w:val="DefaultParagraphFont"/>
    <w:rsid w:val="00385285"/>
  </w:style>
  <w:style w:type="paragraph" w:customStyle="1" w:styleId="d">
    <w:name w:val="d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wner">
    <w:name w:val="owner"/>
    <w:basedOn w:val="DefaultParagraphFont"/>
    <w:rsid w:val="00385285"/>
  </w:style>
  <w:style w:type="character" w:customStyle="1" w:styleId="printonly">
    <w:name w:val="printonly"/>
    <w:basedOn w:val="DefaultParagraphFont"/>
    <w:rsid w:val="00385285"/>
  </w:style>
  <w:style w:type="character" w:customStyle="1" w:styleId="Date1">
    <w:name w:val="Date1"/>
    <w:basedOn w:val="DefaultParagraphFont"/>
    <w:rsid w:val="00385285"/>
  </w:style>
  <w:style w:type="character" w:customStyle="1" w:styleId="body0">
    <w:name w:val="body"/>
    <w:basedOn w:val="DefaultParagraphFont"/>
    <w:rsid w:val="00385285"/>
  </w:style>
  <w:style w:type="character" w:customStyle="1" w:styleId="bodybold">
    <w:name w:val="bodybold"/>
    <w:basedOn w:val="DefaultParagraphFont"/>
    <w:rsid w:val="00385285"/>
  </w:style>
  <w:style w:type="character" w:customStyle="1" w:styleId="dictionary-heading">
    <w:name w:val="dictionary-heading"/>
    <w:basedOn w:val="DefaultParagraphFont"/>
    <w:rsid w:val="00385285"/>
  </w:style>
  <w:style w:type="table" w:styleId="MediumShading1-Accent5">
    <w:name w:val="Medium Shading 1 Accent 5"/>
    <w:basedOn w:val="TableNormal"/>
    <w:uiPriority w:val="63"/>
    <w:rsid w:val="0038528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38528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38528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go">
    <w:name w:val="go"/>
    <w:basedOn w:val="DefaultParagraphFont"/>
    <w:rsid w:val="00385285"/>
  </w:style>
  <w:style w:type="paragraph" w:styleId="List2">
    <w:name w:val="List 2"/>
    <w:basedOn w:val="Normal"/>
    <w:uiPriority w:val="99"/>
    <w:unhideWhenUsed/>
    <w:rsid w:val="0038528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85285"/>
    <w:pPr>
      <w:ind w:left="1080" w:hanging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5285"/>
    <w:pPr>
      <w:spacing w:after="120"/>
      <w:ind w:left="1080"/>
      <w:contextualSpacing/>
    </w:pPr>
  </w:style>
  <w:style w:type="paragraph" w:customStyle="1" w:styleId="AbstractTitle">
    <w:name w:val="Abstract Title"/>
    <w:basedOn w:val="Normal"/>
    <w:uiPriority w:val="99"/>
    <w:rsid w:val="00385285"/>
    <w:pPr>
      <w:spacing w:after="0" w:line="240" w:lineRule="auto"/>
      <w:ind w:firstLine="360"/>
      <w:jc w:val="center"/>
    </w:pPr>
    <w:rPr>
      <w:rFonts w:ascii="Times New Roman" w:eastAsia="Times New Roman" w:hAnsi="Times New Roman"/>
      <w:b/>
      <w:sz w:val="24"/>
      <w:szCs w:val="20"/>
      <w:lang w:bidi="en-US"/>
    </w:rPr>
  </w:style>
  <w:style w:type="paragraph" w:customStyle="1" w:styleId="Reference">
    <w:name w:val="Reference"/>
    <w:basedOn w:val="Normal"/>
    <w:uiPriority w:val="99"/>
    <w:rsid w:val="00385285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85285"/>
    <w:pPr>
      <w:widowControl w:val="0"/>
      <w:spacing w:after="0" w:line="240" w:lineRule="auto"/>
    </w:pPr>
  </w:style>
  <w:style w:type="character" w:customStyle="1" w:styleId="FontStyle244">
    <w:name w:val="Font Style244"/>
    <w:uiPriority w:val="99"/>
    <w:rsid w:val="00385285"/>
    <w:rPr>
      <w:rFonts w:ascii="Book Antiqua" w:hAnsi="Book Antiqua" w:cs="Book Antiqua" w:hint="default"/>
      <w:i/>
      <w:iCs/>
      <w:sz w:val="16"/>
      <w:szCs w:val="16"/>
    </w:rPr>
  </w:style>
  <w:style w:type="character" w:customStyle="1" w:styleId="FontStyle235">
    <w:name w:val="Font Style235"/>
    <w:uiPriority w:val="99"/>
    <w:rsid w:val="00385285"/>
    <w:rPr>
      <w:rFonts w:ascii="Arial" w:hAnsi="Arial" w:cs="Arial" w:hint="default"/>
      <w:sz w:val="22"/>
      <w:szCs w:val="22"/>
    </w:rPr>
  </w:style>
  <w:style w:type="character" w:customStyle="1" w:styleId="FontStyle236">
    <w:name w:val="Font Style236"/>
    <w:rsid w:val="00385285"/>
    <w:rPr>
      <w:rFonts w:ascii="Arial" w:hAnsi="Arial" w:cs="Arial" w:hint="default"/>
      <w:i/>
      <w:iCs/>
      <w:sz w:val="22"/>
      <w:szCs w:val="22"/>
    </w:rPr>
  </w:style>
  <w:style w:type="character" w:customStyle="1" w:styleId="FontStyle259">
    <w:name w:val="Font Style259"/>
    <w:uiPriority w:val="99"/>
    <w:rsid w:val="00385285"/>
    <w:rPr>
      <w:rFonts w:ascii="Book Antiqua" w:hAnsi="Book Antiqua" w:cs="Book Antiqua" w:hint="default"/>
      <w:b/>
      <w:bCs/>
      <w:sz w:val="16"/>
      <w:szCs w:val="16"/>
    </w:rPr>
  </w:style>
  <w:style w:type="character" w:customStyle="1" w:styleId="FontStyle280">
    <w:name w:val="Font Style280"/>
    <w:uiPriority w:val="99"/>
    <w:rsid w:val="00385285"/>
    <w:rPr>
      <w:rFonts w:ascii="Tahoma" w:hAnsi="Tahoma" w:cs="Tahoma" w:hint="default"/>
      <w:smallCaps/>
      <w:spacing w:val="10"/>
      <w:sz w:val="14"/>
      <w:szCs w:val="14"/>
    </w:rPr>
  </w:style>
  <w:style w:type="paragraph" w:customStyle="1" w:styleId="Style32">
    <w:name w:val="Style32"/>
    <w:basedOn w:val="Normal"/>
    <w:uiPriority w:val="99"/>
    <w:rsid w:val="00385285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39">
    <w:name w:val="Font Style239"/>
    <w:rsid w:val="00385285"/>
    <w:rPr>
      <w:rFonts w:ascii="Calibri" w:hAnsi="Calibri" w:cs="Calibri" w:hint="default"/>
      <w:sz w:val="20"/>
      <w:szCs w:val="20"/>
    </w:rPr>
  </w:style>
  <w:style w:type="character" w:customStyle="1" w:styleId="FontStyle240">
    <w:name w:val="Font Style240"/>
    <w:uiPriority w:val="99"/>
    <w:rsid w:val="00385285"/>
    <w:rPr>
      <w:rFonts w:ascii="Arial" w:hAnsi="Arial" w:cs="Arial" w:hint="default"/>
      <w:b/>
      <w:bCs/>
      <w:sz w:val="24"/>
      <w:szCs w:val="24"/>
    </w:rPr>
  </w:style>
  <w:style w:type="character" w:customStyle="1" w:styleId="FontStyle238">
    <w:name w:val="Font Style238"/>
    <w:uiPriority w:val="99"/>
    <w:rsid w:val="00385285"/>
    <w:rPr>
      <w:rFonts w:ascii="Arial" w:hAnsi="Arial" w:cs="Arial" w:hint="default"/>
      <w:b/>
      <w:bCs/>
      <w:sz w:val="22"/>
      <w:szCs w:val="22"/>
    </w:rPr>
  </w:style>
  <w:style w:type="character" w:customStyle="1" w:styleId="FontStyle258">
    <w:name w:val="Font Style258"/>
    <w:rsid w:val="00385285"/>
    <w:rPr>
      <w:rFonts w:ascii="Book Antiqua" w:hAnsi="Book Antiqua" w:cs="Book Antiqua" w:hint="default"/>
      <w:sz w:val="28"/>
      <w:szCs w:val="28"/>
    </w:rPr>
  </w:style>
  <w:style w:type="paragraph" w:customStyle="1" w:styleId="Style156">
    <w:name w:val="Style156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Arial"/>
      <w:sz w:val="24"/>
      <w:szCs w:val="24"/>
    </w:rPr>
  </w:style>
  <w:style w:type="paragraph" w:customStyle="1" w:styleId="Style162">
    <w:name w:val="Style162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Arial"/>
      <w:sz w:val="24"/>
      <w:szCs w:val="24"/>
    </w:rPr>
  </w:style>
  <w:style w:type="character" w:customStyle="1" w:styleId="FontStyle298">
    <w:name w:val="Font Style298"/>
    <w:rsid w:val="00385285"/>
    <w:rPr>
      <w:rFonts w:ascii="Arial" w:hAnsi="Arial" w:cs="Arial"/>
      <w:spacing w:val="-10"/>
      <w:sz w:val="22"/>
      <w:szCs w:val="22"/>
    </w:rPr>
  </w:style>
  <w:style w:type="character" w:customStyle="1" w:styleId="FontStyle309">
    <w:name w:val="Font Style309"/>
    <w:uiPriority w:val="99"/>
    <w:rsid w:val="00385285"/>
    <w:rPr>
      <w:rFonts w:ascii="Arial" w:hAnsi="Arial" w:cs="Arial"/>
      <w:b/>
      <w:bCs/>
      <w:smallCaps/>
      <w:spacing w:val="10"/>
      <w:sz w:val="22"/>
      <w:szCs w:val="22"/>
    </w:rPr>
  </w:style>
  <w:style w:type="paragraph" w:customStyle="1" w:styleId="Style206">
    <w:name w:val="Style206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32">
    <w:name w:val="Font Style332"/>
    <w:uiPriority w:val="99"/>
    <w:rsid w:val="00385285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60">
    <w:name w:val="Font Style260"/>
    <w:uiPriority w:val="99"/>
    <w:rsid w:val="00385285"/>
    <w:rPr>
      <w:rFonts w:ascii="Book Antiqua" w:hAnsi="Book Antiqua" w:cs="Book Antiqua" w:hint="default"/>
      <w:b/>
      <w:bCs/>
      <w:i/>
      <w:iCs/>
      <w:sz w:val="16"/>
      <w:szCs w:val="16"/>
    </w:rPr>
  </w:style>
  <w:style w:type="character" w:customStyle="1" w:styleId="FontStyle278">
    <w:name w:val="Font Style278"/>
    <w:uiPriority w:val="99"/>
    <w:rsid w:val="00385285"/>
    <w:rPr>
      <w:rFonts w:ascii="Book Antiqua" w:hAnsi="Book Antiqua" w:cs="Book Antiqua" w:hint="default"/>
      <w:b/>
      <w:bCs/>
      <w:sz w:val="16"/>
      <w:szCs w:val="16"/>
    </w:rPr>
  </w:style>
  <w:style w:type="character" w:customStyle="1" w:styleId="FontStyle287">
    <w:name w:val="Font Style287"/>
    <w:rsid w:val="00385285"/>
    <w:rPr>
      <w:rFonts w:ascii="Book Antiqua" w:hAnsi="Book Antiqua" w:cs="Book Antiqua" w:hint="default"/>
      <w:b/>
      <w:bCs/>
      <w:sz w:val="14"/>
      <w:szCs w:val="14"/>
    </w:rPr>
  </w:style>
  <w:style w:type="paragraph" w:customStyle="1" w:styleId="Style105">
    <w:name w:val="Style105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8">
    <w:name w:val="Style138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95">
    <w:name w:val="Font Style295"/>
    <w:rsid w:val="00385285"/>
    <w:rPr>
      <w:rFonts w:ascii="Arial" w:hAnsi="Arial" w:cs="Arial"/>
      <w:spacing w:val="-20"/>
      <w:sz w:val="18"/>
      <w:szCs w:val="18"/>
    </w:rPr>
  </w:style>
  <w:style w:type="paragraph" w:customStyle="1" w:styleId="Style146">
    <w:name w:val="Style146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47">
    <w:name w:val="Style147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02">
    <w:name w:val="Style202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11">
    <w:name w:val="Font Style311"/>
    <w:uiPriority w:val="99"/>
    <w:rsid w:val="00385285"/>
    <w:rPr>
      <w:rFonts w:ascii="Arial" w:hAnsi="Arial" w:cs="Arial"/>
      <w:b/>
      <w:bCs/>
      <w:spacing w:val="-20"/>
      <w:sz w:val="24"/>
      <w:szCs w:val="24"/>
    </w:rPr>
  </w:style>
  <w:style w:type="paragraph" w:customStyle="1" w:styleId="Style182">
    <w:name w:val="Style182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25">
    <w:name w:val="Font Style325"/>
    <w:uiPriority w:val="99"/>
    <w:rsid w:val="00385285"/>
    <w:rPr>
      <w:rFonts w:ascii="Arial" w:hAnsi="Arial" w:cs="Arial"/>
      <w:b/>
      <w:bCs/>
      <w:sz w:val="18"/>
      <w:szCs w:val="18"/>
    </w:rPr>
  </w:style>
  <w:style w:type="paragraph" w:customStyle="1" w:styleId="Style183">
    <w:name w:val="Style183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87">
    <w:name w:val="Style187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86">
    <w:name w:val="Style186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Bold">
    <w:name w:val="Body text + Bold"/>
    <w:uiPriority w:val="99"/>
    <w:rsid w:val="00385285"/>
    <w:rPr>
      <w:rFonts w:ascii="Times New Roman" w:hAnsi="Times New Roman" w:cs="Times New Roman"/>
      <w:b/>
      <w:bCs/>
      <w:sz w:val="20"/>
      <w:szCs w:val="20"/>
      <w:lang w:val="tr-TR" w:eastAsia="tr-TR"/>
    </w:rPr>
  </w:style>
  <w:style w:type="character" w:customStyle="1" w:styleId="BodytextItalic">
    <w:name w:val="Body text + Italic"/>
    <w:uiPriority w:val="99"/>
    <w:rsid w:val="00385285"/>
    <w:rPr>
      <w:rFonts w:ascii="Times New Roman" w:hAnsi="Times New Roman" w:cs="Times New Roman"/>
      <w:i/>
      <w:iCs/>
      <w:sz w:val="20"/>
      <w:szCs w:val="20"/>
      <w:lang w:val="tr-TR" w:eastAsia="tr-TR"/>
    </w:rPr>
  </w:style>
  <w:style w:type="character" w:customStyle="1" w:styleId="Heading22">
    <w:name w:val="Heading #22"/>
    <w:uiPriority w:val="99"/>
    <w:rsid w:val="00385285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tcorpotesto1">
    <w:name w:val="tcorpotesto1"/>
    <w:rsid w:val="00385285"/>
    <w:rPr>
      <w:rFonts w:ascii="Verdana" w:hAnsi="Verdana" w:hint="default"/>
      <w:sz w:val="16"/>
      <w:szCs w:val="16"/>
    </w:rPr>
  </w:style>
  <w:style w:type="character" w:customStyle="1" w:styleId="definedword1">
    <w:name w:val="definedword1"/>
    <w:basedOn w:val="DefaultParagraphFont"/>
    <w:rsid w:val="00385285"/>
    <w:rPr>
      <w:b/>
      <w:bCs/>
    </w:rPr>
  </w:style>
  <w:style w:type="paragraph" w:customStyle="1" w:styleId="smalllink">
    <w:name w:val="smalllink"/>
    <w:basedOn w:val="Normal"/>
    <w:uiPriority w:val="99"/>
    <w:rsid w:val="0038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opustermhighlight1">
    <w:name w:val="scopustermhighlight1"/>
    <w:rsid w:val="00385285"/>
    <w:rPr>
      <w:b/>
      <w:bCs/>
    </w:rPr>
  </w:style>
  <w:style w:type="character" w:customStyle="1" w:styleId="hithilite3">
    <w:name w:val="hithilite3"/>
    <w:rsid w:val="00385285"/>
    <w:rPr>
      <w:shd w:val="clear" w:color="auto" w:fill="FFFF00"/>
    </w:rPr>
  </w:style>
  <w:style w:type="character" w:customStyle="1" w:styleId="frlabel1">
    <w:name w:val="fr_label1"/>
    <w:rsid w:val="00385285"/>
    <w:rPr>
      <w:b/>
      <w:bCs/>
    </w:rPr>
  </w:style>
  <w:style w:type="character" w:customStyle="1" w:styleId="medium-font">
    <w:name w:val="medium-font"/>
    <w:basedOn w:val="DefaultParagraphFont"/>
    <w:rsid w:val="00385285"/>
  </w:style>
  <w:style w:type="paragraph" w:customStyle="1" w:styleId="EndNoteBibliographyTitle">
    <w:name w:val="EndNote Bibliography Title"/>
    <w:basedOn w:val="Normal"/>
    <w:link w:val="EndNoteBibliographyTitleChar"/>
    <w:rsid w:val="00385285"/>
    <w:pPr>
      <w:spacing w:after="0"/>
      <w:jc w:val="center"/>
    </w:pPr>
    <w:rPr>
      <w:rFonts w:ascii="Calibri" w:eastAsia="Calibri" w:hAnsi="Calibri" w:cs="Times New Roman"/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385285"/>
    <w:rPr>
      <w:rFonts w:ascii="Calibri" w:eastAsia="Calibri" w:hAnsi="Calibri" w:cs="Times New Roman"/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385285"/>
    <w:rPr>
      <w:rFonts w:ascii="Arial Narrow" w:eastAsiaTheme="minorEastAsia" w:hAnsi="Arial Narrow"/>
      <w:noProof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85285"/>
    <w:pPr>
      <w:spacing w:after="0" w:line="240" w:lineRule="auto"/>
    </w:pPr>
    <w:rPr>
      <w:rFonts w:ascii="Courier New" w:eastAsia="SimSun" w:hAnsi="Courier New" w:cs="Courier New"/>
      <w:sz w:val="20"/>
      <w:szCs w:val="20"/>
      <w:lang w:val="tr-T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5285"/>
    <w:rPr>
      <w:rFonts w:ascii="Courier New" w:eastAsia="SimSun" w:hAnsi="Courier New" w:cs="Courier New"/>
      <w:sz w:val="20"/>
      <w:szCs w:val="20"/>
      <w:lang w:val="tr-TR" w:eastAsia="zh-CN"/>
    </w:rPr>
  </w:style>
  <w:style w:type="character" w:customStyle="1" w:styleId="HTMLAddressChar1">
    <w:name w:val="HTML Address Char1"/>
    <w:basedOn w:val="DefaultParagraphFont"/>
    <w:uiPriority w:val="99"/>
    <w:semiHidden/>
    <w:locked/>
    <w:rsid w:val="00385285"/>
    <w:rPr>
      <w:rFonts w:cs="Times New Roman"/>
      <w:i/>
      <w:iCs/>
      <w:sz w:val="24"/>
      <w:szCs w:val="24"/>
      <w:lang w:eastAsia="zh-CN"/>
    </w:rPr>
  </w:style>
  <w:style w:type="character" w:customStyle="1" w:styleId="HTMLPreformattedChar1">
    <w:name w:val="HTML Preformatted Char1"/>
    <w:basedOn w:val="DefaultParagraphFont"/>
    <w:uiPriority w:val="99"/>
    <w:semiHidden/>
    <w:locked/>
    <w:rsid w:val="00385285"/>
    <w:rPr>
      <w:rFonts w:ascii="Courier New" w:hAnsi="Courier New" w:cs="Courier New"/>
      <w:sz w:val="20"/>
      <w:szCs w:val="20"/>
      <w:lang w:eastAsia="zh-CN"/>
    </w:rPr>
  </w:style>
  <w:style w:type="paragraph" w:customStyle="1" w:styleId="wp-capton-text">
    <w:name w:val="wp-captıon-tex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-from">
    <w:name w:val="reblog-from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r-headlne">
    <w:name w:val="reblogger-headlın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udelnes">
    <w:name w:val="guıdelınes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s-rss">
    <w:name w:val="comments-rss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postng-as">
    <w:name w:val="comment-form-postıng-as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log-out">
    <w:name w:val="comment-form-log-ou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jp-relatedposts-post-excerpt">
    <w:name w:val="jp-relatedposts-post-excerp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bt-follow-count">
    <w:name w:val="bıt-follow-coun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of-followpublcze-twtter">
    <w:name w:val="lof-followpublıcıze-twıtter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of-followpublcze-facebook">
    <w:name w:val="lof-followpublıcıze-facebook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emoj">
    <w:name w:val="emojı"/>
    <w:basedOn w:val="Normal"/>
    <w:uiPriority w:val="99"/>
    <w:rsid w:val="00385285"/>
    <w:pPr>
      <w:spacing w:before="100" w:beforeAutospacing="1" w:after="264" w:line="240" w:lineRule="auto"/>
      <w:ind w:firstLine="18913"/>
      <w:textAlignment w:val="bottom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ost-lkes-wdget">
    <w:name w:val="post-lıkes-wıdget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lkes-wdget">
    <w:name w:val="comment-lıkes-wıdget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ost-lkes-wdget-placeholder">
    <w:name w:val="post-lıkes-wıdget-placeholder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oggedout-follow-typekt">
    <w:name w:val="loggedout-follow-typekıt"/>
    <w:basedOn w:val="Normal"/>
    <w:uiPriority w:val="99"/>
    <w:rsid w:val="00385285"/>
    <w:pPr>
      <w:spacing w:before="100" w:beforeAutospacing="1" w:after="264" w:line="240" w:lineRule="auto"/>
      <w:ind w:right="108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-capton">
    <w:name w:val="wp-captıon"/>
    <w:basedOn w:val="Normal"/>
    <w:uiPriority w:val="99"/>
    <w:rsid w:val="00385285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00" w:beforeAutospacing="1" w:after="264" w:line="240" w:lineRule="auto"/>
      <w:jc w:val="center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agettle">
    <w:name w:val="pagetıtle"/>
    <w:basedOn w:val="Normal"/>
    <w:uiPriority w:val="99"/>
    <w:rsid w:val="00385285"/>
    <w:pPr>
      <w:spacing w:before="100" w:beforeAutospacing="1" w:after="480" w:line="240" w:lineRule="auto"/>
      <w:jc w:val="center"/>
    </w:pPr>
    <w:rPr>
      <w:rFonts w:ascii="Times New Roman" w:eastAsia="SimSun" w:hAnsi="Times New Roman" w:cs="Times New Roman"/>
      <w:b/>
      <w:bCs/>
      <w:i/>
      <w:iCs/>
      <w:color w:val="666666"/>
      <w:sz w:val="41"/>
      <w:szCs w:val="41"/>
      <w:lang w:val="tr-TR" w:eastAsia="tr-TR"/>
    </w:rPr>
  </w:style>
  <w:style w:type="paragraph" w:customStyle="1" w:styleId="navgaton">
    <w:name w:val="navıgatıon"/>
    <w:basedOn w:val="Normal"/>
    <w:uiPriority w:val="99"/>
    <w:rsid w:val="00385285"/>
    <w:pPr>
      <w:pBdr>
        <w:top w:val="single" w:sz="6" w:space="13" w:color="CCCCCC"/>
        <w:left w:val="single" w:sz="2" w:space="0" w:color="CCCCCC"/>
        <w:bottom w:val="single" w:sz="6" w:space="13" w:color="CCCCCC"/>
        <w:right w:val="single" w:sz="2" w:space="0" w:color="CCCCCC"/>
      </w:pBdr>
      <w:spacing w:after="0" w:line="96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lear">
    <w:name w:val="clear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lgncenter">
    <w:name w:val="alıgncenter"/>
    <w:basedOn w:val="Normal"/>
    <w:uiPriority w:val="99"/>
    <w:rsid w:val="00385285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lgn-center">
    <w:name w:val="alıgn-center"/>
    <w:basedOn w:val="Normal"/>
    <w:uiPriority w:val="99"/>
    <w:rsid w:val="00385285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text-left">
    <w:name w:val="text-lef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text-rght">
    <w:name w:val="text-rıght"/>
    <w:basedOn w:val="Normal"/>
    <w:uiPriority w:val="99"/>
    <w:rsid w:val="00385285"/>
    <w:pPr>
      <w:spacing w:before="100" w:beforeAutospacing="1" w:after="264" w:line="240" w:lineRule="auto"/>
      <w:jc w:val="righ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hghlte">
    <w:name w:val="hıghlıte"/>
    <w:basedOn w:val="Normal"/>
    <w:uiPriority w:val="99"/>
    <w:rsid w:val="00385285"/>
    <w:pPr>
      <w:shd w:val="clear" w:color="auto" w:fill="FFFCCE"/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none">
    <w:name w:val="none"/>
    <w:basedOn w:val="Normal"/>
    <w:uiPriority w:val="99"/>
    <w:rsid w:val="00385285"/>
    <w:pPr>
      <w:spacing w:before="100" w:beforeAutospacing="1" w:after="264" w:line="15" w:lineRule="atLeast"/>
      <w:ind w:firstLine="22144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hdden">
    <w:name w:val="hıdden"/>
    <w:basedOn w:val="Normal"/>
    <w:uiPriority w:val="99"/>
    <w:rsid w:val="00385285"/>
    <w:pPr>
      <w:spacing w:before="100" w:beforeAutospacing="1" w:after="264" w:line="15" w:lineRule="atLeast"/>
      <w:ind w:firstLine="22144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gallery-capton">
    <w:name w:val="gallery-captıon"/>
    <w:basedOn w:val="Normal"/>
    <w:uiPriority w:val="99"/>
    <w:rsid w:val="00385285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00" w:beforeAutospacing="1" w:after="264" w:line="240" w:lineRule="auto"/>
      <w:jc w:val="center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r-note-content">
    <w:name w:val="reblogger-note-content"/>
    <w:basedOn w:val="Normal"/>
    <w:uiPriority w:val="99"/>
    <w:rsid w:val="00385285"/>
    <w:pPr>
      <w:spacing w:after="30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com-reblog-snapshot">
    <w:name w:val="wpcom-reblog-snapshot"/>
    <w:basedOn w:val="Normal"/>
    <w:uiPriority w:val="99"/>
    <w:rsid w:val="00385285"/>
    <w:pPr>
      <w:spacing w:before="100" w:beforeAutospacing="1" w:after="24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-source">
    <w:name w:val="reblog-sourc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b/>
      <w:bCs/>
      <w:sz w:val="24"/>
      <w:szCs w:val="24"/>
      <w:lang w:val="tr-TR" w:eastAsia="tr-TR"/>
    </w:rPr>
  </w:style>
  <w:style w:type="paragraph" w:customStyle="1" w:styleId="share-count">
    <w:name w:val="share-count"/>
    <w:basedOn w:val="Normal"/>
    <w:uiPriority w:val="99"/>
    <w:rsid w:val="00385285"/>
    <w:pPr>
      <w:shd w:val="clear" w:color="auto" w:fill="2EA2CC"/>
      <w:spacing w:before="100" w:beforeAutospacing="1" w:after="264" w:line="240" w:lineRule="auto"/>
      <w:jc w:val="center"/>
    </w:pPr>
    <w:rPr>
      <w:rFonts w:ascii="Times New Roman" w:eastAsia="SimSun" w:hAnsi="Times New Roman" w:cs="Times New Roman"/>
      <w:color w:val="FFFFFF"/>
      <w:sz w:val="15"/>
      <w:szCs w:val="15"/>
      <w:lang w:val="tr-TR" w:eastAsia="tr-TR"/>
    </w:rPr>
  </w:style>
  <w:style w:type="paragraph" w:customStyle="1" w:styleId="genercon">
    <w:name w:val="generıcon"/>
    <w:basedOn w:val="Normal"/>
    <w:uiPriority w:val="99"/>
    <w:rsid w:val="00385285"/>
    <w:pPr>
      <w:spacing w:before="100" w:beforeAutospacing="1" w:after="264" w:line="240" w:lineRule="auto"/>
      <w:textAlignment w:val="top"/>
    </w:pPr>
    <w:rPr>
      <w:rFonts w:ascii="Genericons" w:eastAsia="SimSun" w:hAnsi="Genericons" w:cs="Times New Roman"/>
      <w:sz w:val="24"/>
      <w:szCs w:val="24"/>
      <w:lang w:val="tr-TR" w:eastAsia="tr-TR"/>
    </w:rPr>
  </w:style>
  <w:style w:type="paragraph" w:customStyle="1" w:styleId="vdeo-player">
    <w:name w:val="vıdeo-player"/>
    <w:basedOn w:val="Normal"/>
    <w:uiPriority w:val="99"/>
    <w:rsid w:val="00385285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vdaveettle">
    <w:name w:val="wpvıdavee_tıtle"/>
    <w:basedOn w:val="Normal"/>
    <w:uiPriority w:val="99"/>
    <w:rsid w:val="00385285"/>
    <w:pPr>
      <w:spacing w:before="100" w:beforeAutospacing="1" w:after="264" w:line="180" w:lineRule="atLeast"/>
    </w:pPr>
    <w:rPr>
      <w:rFonts w:ascii="Tahoma" w:eastAsia="SimSun" w:hAnsi="Tahoma" w:cs="Tahoma"/>
      <w:b/>
      <w:bCs/>
      <w:sz w:val="15"/>
      <w:szCs w:val="15"/>
      <w:lang w:val="tr-TR" w:eastAsia="tr-TR"/>
    </w:rPr>
  </w:style>
  <w:style w:type="paragraph" w:customStyle="1" w:styleId="wpvdaveefooter">
    <w:name w:val="wpvıdavee_footer"/>
    <w:basedOn w:val="Normal"/>
    <w:uiPriority w:val="99"/>
    <w:rsid w:val="00385285"/>
    <w:pPr>
      <w:spacing w:before="100" w:beforeAutospacing="1" w:after="264" w:line="165" w:lineRule="atLeast"/>
      <w:jc w:val="right"/>
    </w:pPr>
    <w:rPr>
      <w:rFonts w:ascii="Tahoma" w:eastAsia="SimSun" w:hAnsi="Tahoma" w:cs="Tahoma"/>
      <w:sz w:val="14"/>
      <w:szCs w:val="14"/>
      <w:lang w:val="tr-TR" w:eastAsia="tr-TR"/>
    </w:rPr>
  </w:style>
  <w:style w:type="paragraph" w:customStyle="1" w:styleId="wpvdaveep">
    <w:name w:val="wpvıdavee_p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color w:val="FF0000"/>
      <w:sz w:val="24"/>
      <w:szCs w:val="24"/>
      <w:lang w:val="tr-TR" w:eastAsia="tr-TR"/>
    </w:rPr>
  </w:style>
  <w:style w:type="paragraph" w:customStyle="1" w:styleId="possbly-related">
    <w:name w:val="possıbly-related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mple-homepage">
    <w:name w:val="sımple-homepag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hghlander-tooltp">
    <w:name w:val="hıghlander-tooltıp"/>
    <w:basedOn w:val="Normal"/>
    <w:uiPriority w:val="99"/>
    <w:rsid w:val="00385285"/>
    <w:pPr>
      <w:shd w:val="clear" w:color="auto" w:fill="000000"/>
      <w:spacing w:before="100" w:beforeAutospacing="1" w:after="264" w:line="312" w:lineRule="atLeast"/>
      <w:jc w:val="center"/>
    </w:pPr>
    <w:rPr>
      <w:rFonts w:ascii="Arial" w:eastAsia="SimSun" w:hAnsi="Arial" w:cs="Arial"/>
      <w:color w:val="FFFFFF"/>
      <w:sz w:val="17"/>
      <w:szCs w:val="17"/>
      <w:lang w:val="tr-TR" w:eastAsia="tr-TR"/>
    </w:rPr>
  </w:style>
  <w:style w:type="paragraph" w:customStyle="1" w:styleId="gcard">
    <w:name w:val="gcard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about">
    <w:name w:val="grav-abou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loc">
    <w:name w:val="grav-loc"/>
    <w:basedOn w:val="Normal"/>
    <w:uiPriority w:val="99"/>
    <w:rsid w:val="00385285"/>
    <w:pPr>
      <w:spacing w:after="15" w:line="240" w:lineRule="auto"/>
    </w:pPr>
    <w:rPr>
      <w:rFonts w:ascii="Times New Roman" w:eastAsia="SimSun" w:hAnsi="Times New Roman" w:cs="Times New Roman"/>
      <w:color w:val="9FA09F"/>
      <w:lang w:val="tr-TR" w:eastAsia="tr-TR"/>
    </w:rPr>
  </w:style>
  <w:style w:type="paragraph" w:customStyle="1" w:styleId="button">
    <w:name w:val="button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oadng">
    <w:name w:val="loadıng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d-ttle">
    <w:name w:val="sd-tıtl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rrow">
    <w:name w:val="arrow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next">
    <w:name w:val="nex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rev">
    <w:name w:val="prev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nk">
    <w:name w:val="lınk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lgnleft">
    <w:name w:val="alıgnlef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lgnrght">
    <w:name w:val="alıgnrıgh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d-content">
    <w:name w:val="reblogged-conten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com-enhanced-excerpt-content">
    <w:name w:val="wpcom-enhanced-excerpt-conten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com-enhanced-excerpt">
    <w:name w:val="wpcom-enhanced-excerp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r-note">
    <w:name w:val="reblogger-not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d-content">
    <w:name w:val="sd-conten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nner">
    <w:name w:val="ınner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ntent">
    <w:name w:val="conten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box">
    <w:name w:val="box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or">
    <w:name w:val="or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gn-up">
    <w:name w:val="sıgn-up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bg-ass-blue-button">
    <w:name w:val="bıg-ass-blue-button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forgot-password">
    <w:name w:val="forgot-password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member-me">
    <w:name w:val="remember-m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ltbilgi1">
    <w:name w:val="Altbilgi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nner">
    <w:name w:val="grav-ınner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card-about">
    <w:name w:val="gcard-abou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small">
    <w:name w:val="grav-small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grav">
    <w:name w:val="grav-grav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nfo">
    <w:name w:val="grav-ınfo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lnks">
    <w:name w:val="grav-lınks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gallery">
    <w:name w:val="grav-gallery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servces">
    <w:name w:val="grav-servıces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cardarrow">
    <w:name w:val="grav-cardarrow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tag">
    <w:name w:val="grav-tag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extra">
    <w:name w:val="grav-extra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dsable">
    <w:name w:val="grav-dısabl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d-lnk-color">
    <w:name w:val="sd-lınk-color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notcon-close">
    <w:name w:val="notıcon-clos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before">
    <w:name w:val="befor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fter">
    <w:name w:val="after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ttle">
    <w:name w:val="tıtl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mage">
    <w:name w:val="ımag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utomattc">
    <w:name w:val="automattıc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kes-text">
    <w:name w:val="lıkes-tex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leeve">
    <w:name w:val="sleev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ost">
    <w:name w:val="pos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entry">
    <w:name w:val="entry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ttachment">
    <w:name w:val="attachmen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ostmetadata">
    <w:name w:val="postmetadata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admore">
    <w:name w:val="readmor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stext">
    <w:name w:val="comments_tex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lst">
    <w:name w:val="commentlıs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metadata">
    <w:name w:val="commentmetadata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comment">
    <w:name w:val="comment-form-commen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notes">
    <w:name w:val="comment-notes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form-allowed-tags">
    <w:name w:val="form-allowed-tags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qured">
    <w:name w:val="requıred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ubscrbe-label">
    <w:name w:val="subscrıbe-label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loser">
    <w:name w:val="closer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l-lkebox">
    <w:name w:val="wpl-lıkebox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errors">
    <w:name w:val="errors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harngcancel">
    <w:name w:val="sharıng_cancel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captcha">
    <w:name w:val="recaptcha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padder">
    <w:name w:val="comment-form-padder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servce">
    <w:name w:val="comment-form-servıc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elected">
    <w:name w:val="selected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felds">
    <w:name w:val="comment-form-fıelds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postng-as-cancel">
    <w:name w:val="comment-form-postıng-as-cancel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form-submt">
    <w:name w:val="form-submı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form-secton">
    <w:name w:val="form-sectıon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ules">
    <w:name w:val="rules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hldren">
    <w:name w:val="chıldren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ub-menu">
    <w:name w:val="sub-menu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te">
    <w:name w:val="cıte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jp-relatedposts-post">
    <w:name w:val="jp-relatedposts-post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d-ratng">
    <w:name w:val="pd-ratıng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mce-close">
    <w:name w:val="mce-close"/>
    <w:basedOn w:val="Normal"/>
    <w:uiPriority w:val="99"/>
    <w:rsid w:val="00385285"/>
    <w:pPr>
      <w:spacing w:before="100" w:beforeAutospacing="1" w:after="264" w:line="240" w:lineRule="auto"/>
    </w:pPr>
    <w:rPr>
      <w:rFonts w:ascii="dashicons" w:eastAsia="SimSun" w:hAnsi="dashicons" w:cs="Times New Roman"/>
      <w:sz w:val="30"/>
      <w:szCs w:val="30"/>
      <w:lang w:val="tr-TR" w:eastAsia="tr-TR"/>
    </w:rPr>
  </w:style>
  <w:style w:type="paragraph" w:customStyle="1" w:styleId="notcon">
    <w:name w:val="notıcon"/>
    <w:basedOn w:val="Normal"/>
    <w:uiPriority w:val="99"/>
    <w:rsid w:val="00385285"/>
    <w:pPr>
      <w:spacing w:before="100" w:beforeAutospacing="1" w:after="264" w:line="240" w:lineRule="auto"/>
    </w:pPr>
    <w:rPr>
      <w:rFonts w:ascii="Noticons" w:eastAsia="SimSun" w:hAnsi="Noticons" w:cs="Times New Roman"/>
      <w:sz w:val="24"/>
      <w:szCs w:val="24"/>
      <w:lang w:val="tr-TR" w:eastAsia="tr-TR"/>
    </w:rPr>
  </w:style>
  <w:style w:type="paragraph" w:customStyle="1" w:styleId="pnterestbutton">
    <w:name w:val="pınterest_button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twtterbutton">
    <w:name w:val="twıtter_button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nkednbuttonspan">
    <w:name w:val="lınkedın_button&gt;span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character" w:customStyle="1" w:styleId="share-count1">
    <w:name w:val="share-count1"/>
    <w:basedOn w:val="DefaultParagraphFont"/>
    <w:uiPriority w:val="99"/>
    <w:rsid w:val="00385285"/>
    <w:rPr>
      <w:rFonts w:cs="Times New Roman"/>
      <w:color w:val="FFFFFF"/>
      <w:sz w:val="15"/>
      <w:szCs w:val="15"/>
      <w:shd w:val="clear" w:color="auto" w:fill="2EA2CC"/>
    </w:rPr>
  </w:style>
  <w:style w:type="character" w:customStyle="1" w:styleId="requred1">
    <w:name w:val="requıred1"/>
    <w:basedOn w:val="DefaultParagraphFont"/>
    <w:uiPriority w:val="99"/>
    <w:rsid w:val="00385285"/>
    <w:rPr>
      <w:rFonts w:cs="Times New Roman"/>
    </w:rPr>
  </w:style>
  <w:style w:type="character" w:customStyle="1" w:styleId="nopublsh">
    <w:name w:val="nopublısh"/>
    <w:basedOn w:val="DefaultParagraphFont"/>
    <w:uiPriority w:val="99"/>
    <w:rsid w:val="00385285"/>
    <w:rPr>
      <w:rFonts w:cs="Times New Roman"/>
    </w:rPr>
  </w:style>
  <w:style w:type="paragraph" w:customStyle="1" w:styleId="sd-lnk-color1">
    <w:name w:val="sd-lınk-color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18"/>
      <w:szCs w:val="18"/>
      <w:lang w:val="tr-TR" w:eastAsia="tr-TR"/>
    </w:rPr>
  </w:style>
  <w:style w:type="paragraph" w:customStyle="1" w:styleId="lkes-text1">
    <w:name w:val="lıkes-text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color w:val="FFFFFF"/>
      <w:sz w:val="21"/>
      <w:szCs w:val="21"/>
      <w:lang w:val="tr-TR" w:eastAsia="tr-TR"/>
    </w:rPr>
  </w:style>
  <w:style w:type="paragraph" w:customStyle="1" w:styleId="post-lkes-wdget1">
    <w:name w:val="post-lıkes-wıdget1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button1">
    <w:name w:val="button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loadng1">
    <w:name w:val="loadıng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color w:val="999999"/>
      <w:sz w:val="18"/>
      <w:szCs w:val="18"/>
      <w:lang w:val="tr-TR" w:eastAsia="tr-TR"/>
    </w:rPr>
  </w:style>
  <w:style w:type="paragraph" w:customStyle="1" w:styleId="post-lkes-wdget2">
    <w:name w:val="post-lıkes-wıdget2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d-ttle1">
    <w:name w:val="sd-tıtle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bt-follow-count1">
    <w:name w:val="bıt-follow-count1"/>
    <w:basedOn w:val="Normal"/>
    <w:uiPriority w:val="99"/>
    <w:rsid w:val="00385285"/>
    <w:pPr>
      <w:spacing w:after="240" w:line="312" w:lineRule="atLeast"/>
    </w:pPr>
    <w:rPr>
      <w:rFonts w:ascii="Helvetica" w:eastAsia="SimSun" w:hAnsi="Helvetica" w:cs="Helvetica"/>
      <w:color w:val="FFFFFF"/>
      <w:sz w:val="20"/>
      <w:szCs w:val="20"/>
      <w:lang w:val="tr-TR" w:eastAsia="tr-TR"/>
    </w:rPr>
  </w:style>
  <w:style w:type="paragraph" w:customStyle="1" w:styleId="lof-followpublcze-twtter1">
    <w:name w:val="lof-followpublıcıze-twıtter1"/>
    <w:basedOn w:val="Normal"/>
    <w:uiPriority w:val="99"/>
    <w:rsid w:val="00385285"/>
    <w:pPr>
      <w:shd w:val="clear" w:color="auto" w:fill="555555"/>
      <w:spacing w:before="100" w:beforeAutospacing="1" w:after="12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of-followpublcze-facebook1">
    <w:name w:val="lof-followpublıcıze-facebook1"/>
    <w:basedOn w:val="Normal"/>
    <w:uiPriority w:val="99"/>
    <w:rsid w:val="00385285"/>
    <w:pPr>
      <w:shd w:val="clear" w:color="auto" w:fill="555555"/>
      <w:spacing w:before="100" w:beforeAutospacing="1" w:after="12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jp-relatedposts-post1">
    <w:name w:val="jp-relatedposts-post1"/>
    <w:basedOn w:val="Normal"/>
    <w:uiPriority w:val="99"/>
    <w:rsid w:val="00385285"/>
    <w:pPr>
      <w:spacing w:after="240" w:line="300" w:lineRule="atLeast"/>
    </w:pPr>
    <w:rPr>
      <w:rFonts w:ascii="Times New Roman" w:eastAsia="SimSun" w:hAnsi="Times New Roman" w:cs="Times New Roman"/>
      <w:sz w:val="21"/>
      <w:szCs w:val="21"/>
      <w:lang w:val="tr-TR" w:eastAsia="tr-TR"/>
    </w:rPr>
  </w:style>
  <w:style w:type="paragraph" w:customStyle="1" w:styleId="jp-relatedposts-post2">
    <w:name w:val="jp-relatedposts-post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jp-relatedposts-post-excerpt1">
    <w:name w:val="jp-relatedposts-post-excerpt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notcon-close1">
    <w:name w:val="notıcon-close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42"/>
      <w:szCs w:val="42"/>
      <w:lang w:val="tr-TR" w:eastAsia="tr-TR"/>
    </w:rPr>
  </w:style>
  <w:style w:type="paragraph" w:customStyle="1" w:styleId="notcon-close2">
    <w:name w:val="notıcon-close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42"/>
      <w:szCs w:val="42"/>
      <w:lang w:val="tr-TR" w:eastAsia="tr-TR"/>
    </w:rPr>
  </w:style>
  <w:style w:type="paragraph" w:customStyle="1" w:styleId="sleeve1">
    <w:name w:val="sleeve1"/>
    <w:basedOn w:val="Normal"/>
    <w:uiPriority w:val="99"/>
    <w:rsid w:val="00385285"/>
    <w:pPr>
      <w:pBdr>
        <w:top w:val="single" w:sz="6" w:space="0" w:color="999999"/>
        <w:left w:val="single" w:sz="6" w:space="0" w:color="999999"/>
        <w:bottom w:val="single" w:sz="2" w:space="0" w:color="999999"/>
        <w:right w:val="single" w:sz="6" w:space="0" w:color="999999"/>
      </w:pBdr>
      <w:spacing w:before="100" w:beforeAutospacing="1" w:after="72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leeve2">
    <w:name w:val="sleeve2"/>
    <w:basedOn w:val="Normal"/>
    <w:uiPriority w:val="99"/>
    <w:rsid w:val="0038528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leeve3">
    <w:name w:val="sleeve3"/>
    <w:basedOn w:val="Normal"/>
    <w:uiPriority w:val="99"/>
    <w:rsid w:val="00385285"/>
    <w:pPr>
      <w:spacing w:before="100" w:beforeAutospacing="1"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hldren1">
    <w:name w:val="chıldren1"/>
    <w:basedOn w:val="Normal"/>
    <w:uiPriority w:val="99"/>
    <w:rsid w:val="00385285"/>
    <w:pPr>
      <w:spacing w:before="100" w:beforeAutospacing="1" w:after="264" w:line="240" w:lineRule="auto"/>
      <w:ind w:left="9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ub-menu1">
    <w:name w:val="sub-menu1"/>
    <w:basedOn w:val="Normal"/>
    <w:uiPriority w:val="99"/>
    <w:rsid w:val="00385285"/>
    <w:pPr>
      <w:spacing w:before="100" w:beforeAutospacing="1" w:after="264" w:line="240" w:lineRule="auto"/>
      <w:ind w:left="9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ost1">
    <w:name w:val="post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entry1">
    <w:name w:val="entry1"/>
    <w:basedOn w:val="Normal"/>
    <w:uiPriority w:val="99"/>
    <w:rsid w:val="00385285"/>
    <w:pPr>
      <w:spacing w:before="100" w:beforeAutospacing="1" w:after="264" w:line="336" w:lineRule="atLeast"/>
    </w:pPr>
    <w:rPr>
      <w:rFonts w:ascii="Times New Roman" w:eastAsia="SimSun" w:hAnsi="Times New Roman" w:cs="Times New Roman"/>
      <w:sz w:val="26"/>
      <w:szCs w:val="26"/>
      <w:lang w:val="tr-TR" w:eastAsia="tr-TR"/>
    </w:rPr>
  </w:style>
  <w:style w:type="paragraph" w:customStyle="1" w:styleId="entry2">
    <w:name w:val="entry2"/>
    <w:basedOn w:val="Normal"/>
    <w:uiPriority w:val="99"/>
    <w:rsid w:val="00385285"/>
    <w:pPr>
      <w:spacing w:after="720" w:line="336" w:lineRule="atLeast"/>
      <w:ind w:left="225" w:right="225"/>
    </w:pPr>
    <w:rPr>
      <w:rFonts w:ascii="Times New Roman" w:eastAsia="SimSun" w:hAnsi="Times New Roman" w:cs="Times New Roman"/>
      <w:sz w:val="26"/>
      <w:szCs w:val="26"/>
      <w:lang w:val="tr-TR" w:eastAsia="tr-TR"/>
    </w:rPr>
  </w:style>
  <w:style w:type="paragraph" w:customStyle="1" w:styleId="attachment1">
    <w:name w:val="attachment1"/>
    <w:basedOn w:val="Normal"/>
    <w:uiPriority w:val="99"/>
    <w:rsid w:val="00385285"/>
    <w:pPr>
      <w:spacing w:before="480" w:after="264" w:line="240" w:lineRule="auto"/>
      <w:jc w:val="center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ostmetadata1">
    <w:name w:val="postmetadata1"/>
    <w:basedOn w:val="Normal"/>
    <w:uiPriority w:val="99"/>
    <w:rsid w:val="00385285"/>
    <w:pPr>
      <w:spacing w:after="0" w:line="280" w:lineRule="atLeast"/>
      <w:jc w:val="center"/>
    </w:pPr>
    <w:rPr>
      <w:rFonts w:ascii="Arial" w:eastAsia="SimSun" w:hAnsi="Arial" w:cs="Arial"/>
      <w:b/>
      <w:bCs/>
      <w:caps/>
      <w:color w:val="999999"/>
      <w:sz w:val="21"/>
      <w:szCs w:val="21"/>
      <w:lang w:val="tr-TR" w:eastAsia="tr-TR"/>
    </w:rPr>
  </w:style>
  <w:style w:type="paragraph" w:customStyle="1" w:styleId="postmetadata2">
    <w:name w:val="postmetadata2"/>
    <w:basedOn w:val="Normal"/>
    <w:uiPriority w:val="99"/>
    <w:rsid w:val="00385285"/>
    <w:pPr>
      <w:spacing w:after="0" w:line="240" w:lineRule="auto"/>
      <w:ind w:left="225" w:right="225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admore1">
    <w:name w:val="readmore1"/>
    <w:basedOn w:val="Normal"/>
    <w:uiPriority w:val="99"/>
    <w:rsid w:val="00385285"/>
    <w:pPr>
      <w:pBdr>
        <w:top w:val="single" w:sz="6" w:space="0" w:color="999999"/>
      </w:pBdr>
      <w:spacing w:before="225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rrow1">
    <w:name w:val="arrow1"/>
    <w:basedOn w:val="Normal"/>
    <w:uiPriority w:val="99"/>
    <w:rsid w:val="00385285"/>
    <w:pPr>
      <w:spacing w:after="264" w:line="240" w:lineRule="auto"/>
    </w:pPr>
    <w:rPr>
      <w:rFonts w:ascii="Times New Roman" w:eastAsia="SimSun" w:hAnsi="Times New Roman" w:cs="Times New Roman"/>
      <w:color w:val="E5E5E5"/>
      <w:sz w:val="223"/>
      <w:szCs w:val="223"/>
      <w:lang w:val="tr-TR" w:eastAsia="tr-TR"/>
    </w:rPr>
  </w:style>
  <w:style w:type="paragraph" w:customStyle="1" w:styleId="arrow2">
    <w:name w:val="arrow2"/>
    <w:basedOn w:val="Normal"/>
    <w:uiPriority w:val="99"/>
    <w:rsid w:val="00385285"/>
    <w:pPr>
      <w:spacing w:after="264" w:line="240" w:lineRule="auto"/>
    </w:pPr>
    <w:rPr>
      <w:rFonts w:ascii="Times New Roman" w:eastAsia="SimSun" w:hAnsi="Times New Roman" w:cs="Times New Roman"/>
      <w:color w:val="E5E5E5"/>
      <w:sz w:val="223"/>
      <w:szCs w:val="223"/>
      <w:lang w:val="tr-TR" w:eastAsia="tr-TR"/>
    </w:rPr>
  </w:style>
  <w:style w:type="paragraph" w:customStyle="1" w:styleId="arrow3">
    <w:name w:val="arrow3"/>
    <w:basedOn w:val="Normal"/>
    <w:uiPriority w:val="99"/>
    <w:rsid w:val="00385285"/>
    <w:pPr>
      <w:spacing w:after="264" w:line="240" w:lineRule="auto"/>
    </w:pPr>
    <w:rPr>
      <w:rFonts w:ascii="Times New Roman" w:eastAsia="SimSun" w:hAnsi="Times New Roman" w:cs="Times New Roman"/>
      <w:color w:val="E5E5E5"/>
      <w:sz w:val="223"/>
      <w:szCs w:val="223"/>
      <w:lang w:val="tr-TR" w:eastAsia="tr-TR"/>
    </w:rPr>
  </w:style>
  <w:style w:type="paragraph" w:customStyle="1" w:styleId="arrow4">
    <w:name w:val="arrow4"/>
    <w:basedOn w:val="Normal"/>
    <w:uiPriority w:val="99"/>
    <w:rsid w:val="00385285"/>
    <w:pPr>
      <w:spacing w:after="264" w:line="240" w:lineRule="auto"/>
    </w:pPr>
    <w:rPr>
      <w:rFonts w:ascii="Times New Roman" w:eastAsia="SimSun" w:hAnsi="Times New Roman" w:cs="Times New Roman"/>
      <w:color w:val="990000"/>
      <w:sz w:val="223"/>
      <w:szCs w:val="223"/>
      <w:lang w:val="tr-TR" w:eastAsia="tr-TR"/>
    </w:rPr>
  </w:style>
  <w:style w:type="paragraph" w:customStyle="1" w:styleId="arrow5">
    <w:name w:val="arrow5"/>
    <w:basedOn w:val="Normal"/>
    <w:uiPriority w:val="99"/>
    <w:rsid w:val="00385285"/>
    <w:pPr>
      <w:spacing w:after="264" w:line="240" w:lineRule="auto"/>
    </w:pPr>
    <w:rPr>
      <w:rFonts w:ascii="Times New Roman" w:eastAsia="SimSun" w:hAnsi="Times New Roman" w:cs="Times New Roman"/>
      <w:color w:val="990000"/>
      <w:sz w:val="223"/>
      <w:szCs w:val="223"/>
      <w:lang w:val="tr-TR" w:eastAsia="tr-TR"/>
    </w:rPr>
  </w:style>
  <w:style w:type="paragraph" w:customStyle="1" w:styleId="next1">
    <w:name w:val="next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rev1">
    <w:name w:val="prev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nk1">
    <w:name w:val="lınk1"/>
    <w:basedOn w:val="Normal"/>
    <w:uiPriority w:val="99"/>
    <w:rsid w:val="00385285"/>
    <w:pPr>
      <w:spacing w:before="100" w:beforeAutospacing="1" w:after="264" w:line="24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before1">
    <w:name w:val="before1"/>
    <w:basedOn w:val="Normal"/>
    <w:uiPriority w:val="99"/>
    <w:rsid w:val="00385285"/>
    <w:pPr>
      <w:spacing w:before="100" w:beforeAutospacing="1" w:after="264" w:line="280" w:lineRule="atLeast"/>
    </w:pPr>
    <w:rPr>
      <w:rFonts w:ascii="Arial" w:eastAsia="SimSun" w:hAnsi="Arial" w:cs="Arial"/>
      <w:b/>
      <w:bCs/>
      <w:caps/>
      <w:color w:val="999999"/>
      <w:sz w:val="21"/>
      <w:szCs w:val="21"/>
      <w:lang w:val="tr-TR" w:eastAsia="tr-TR"/>
    </w:rPr>
  </w:style>
  <w:style w:type="paragraph" w:customStyle="1" w:styleId="after1">
    <w:name w:val="after1"/>
    <w:basedOn w:val="Normal"/>
    <w:uiPriority w:val="99"/>
    <w:rsid w:val="00385285"/>
    <w:pPr>
      <w:spacing w:before="100" w:beforeAutospacing="1" w:after="264" w:line="280" w:lineRule="atLeast"/>
      <w:ind w:right="1440"/>
      <w:jc w:val="right"/>
    </w:pPr>
    <w:rPr>
      <w:rFonts w:ascii="Arial" w:eastAsia="SimSun" w:hAnsi="Arial" w:cs="Arial"/>
      <w:b/>
      <w:bCs/>
      <w:caps/>
      <w:color w:val="999999"/>
      <w:sz w:val="21"/>
      <w:szCs w:val="21"/>
      <w:lang w:val="tr-TR" w:eastAsia="tr-TR"/>
    </w:rPr>
  </w:style>
  <w:style w:type="paragraph" w:customStyle="1" w:styleId="ttle1">
    <w:name w:val="tıtle1"/>
    <w:basedOn w:val="Normal"/>
    <w:uiPriority w:val="99"/>
    <w:rsid w:val="00385285"/>
    <w:pPr>
      <w:spacing w:before="60" w:after="264" w:line="264" w:lineRule="atLeast"/>
      <w:ind w:left="960"/>
    </w:pPr>
    <w:rPr>
      <w:rFonts w:ascii="Times New Roman" w:eastAsia="SimSun" w:hAnsi="Times New Roman" w:cs="Times New Roman"/>
      <w:b/>
      <w:bCs/>
      <w:sz w:val="31"/>
      <w:szCs w:val="31"/>
      <w:lang w:val="tr-TR" w:eastAsia="tr-TR"/>
    </w:rPr>
  </w:style>
  <w:style w:type="paragraph" w:customStyle="1" w:styleId="date10">
    <w:name w:val="date1"/>
    <w:basedOn w:val="Normal"/>
    <w:uiPriority w:val="99"/>
    <w:rsid w:val="00385285"/>
    <w:pPr>
      <w:spacing w:before="100" w:beforeAutospacing="1" w:after="264" w:line="480" w:lineRule="atLeast"/>
      <w:ind w:left="1440"/>
    </w:pPr>
    <w:rPr>
      <w:rFonts w:ascii="Times New Roman" w:eastAsia="SimSun" w:hAnsi="Times New Roman" w:cs="Times New Roman"/>
      <w:i/>
      <w:iCs/>
      <w:color w:val="333333"/>
      <w:sz w:val="21"/>
      <w:szCs w:val="21"/>
      <w:lang w:val="tr-TR" w:eastAsia="tr-TR"/>
    </w:rPr>
  </w:style>
  <w:style w:type="paragraph" w:customStyle="1" w:styleId="date2">
    <w:name w:val="date2"/>
    <w:basedOn w:val="Normal"/>
    <w:uiPriority w:val="99"/>
    <w:rsid w:val="00385285"/>
    <w:pPr>
      <w:spacing w:before="100" w:beforeAutospacing="1" w:after="264" w:line="480" w:lineRule="atLeast"/>
      <w:ind w:left="1440"/>
    </w:pPr>
    <w:rPr>
      <w:rFonts w:ascii="Times New Roman" w:eastAsia="SimSun" w:hAnsi="Times New Roman" w:cs="Times New Roman"/>
      <w:i/>
      <w:iCs/>
      <w:color w:val="CC0000"/>
      <w:sz w:val="21"/>
      <w:szCs w:val="21"/>
      <w:lang w:val="tr-TR" w:eastAsia="tr-TR"/>
    </w:rPr>
  </w:style>
  <w:style w:type="paragraph" w:customStyle="1" w:styleId="ttle2">
    <w:name w:val="tıtle2"/>
    <w:basedOn w:val="Normal"/>
    <w:uiPriority w:val="99"/>
    <w:rsid w:val="00385285"/>
    <w:pPr>
      <w:spacing w:before="100" w:beforeAutospacing="1" w:after="264" w:line="240" w:lineRule="auto"/>
      <w:ind w:right="960"/>
      <w:jc w:val="righ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date3">
    <w:name w:val="date3"/>
    <w:basedOn w:val="Normal"/>
    <w:uiPriority w:val="99"/>
    <w:rsid w:val="00385285"/>
    <w:pPr>
      <w:spacing w:before="100" w:beforeAutospacing="1" w:after="264" w:line="240" w:lineRule="auto"/>
      <w:ind w:right="1440"/>
      <w:jc w:val="righ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mage1">
    <w:name w:val="ımage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stext1">
    <w:name w:val="comments_text1"/>
    <w:basedOn w:val="Normal"/>
    <w:uiPriority w:val="99"/>
    <w:rsid w:val="00385285"/>
    <w:pPr>
      <w:shd w:val="clear" w:color="auto" w:fill="E5E5E5"/>
      <w:spacing w:before="100" w:beforeAutospacing="1" w:after="264" w:line="240" w:lineRule="auto"/>
    </w:pPr>
    <w:rPr>
      <w:rFonts w:ascii="Times New Roman" w:eastAsia="SimSun" w:hAnsi="Times New Roman" w:cs="Times New Roman"/>
      <w:color w:val="666666"/>
      <w:sz w:val="24"/>
      <w:szCs w:val="24"/>
      <w:lang w:val="tr-TR" w:eastAsia="tr-TR"/>
    </w:rPr>
  </w:style>
  <w:style w:type="paragraph" w:customStyle="1" w:styleId="commentlst1">
    <w:name w:val="commentlıst1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metadata1">
    <w:name w:val="commentmetadata1"/>
    <w:basedOn w:val="Normal"/>
    <w:uiPriority w:val="99"/>
    <w:rsid w:val="00385285"/>
    <w:pPr>
      <w:spacing w:before="100" w:beforeAutospacing="1" w:after="720" w:line="240" w:lineRule="auto"/>
      <w:ind w:left="-3060"/>
      <w:jc w:val="center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te1">
    <w:name w:val="cıte1"/>
    <w:basedOn w:val="Normal"/>
    <w:uiPriority w:val="99"/>
    <w:rsid w:val="00385285"/>
    <w:pPr>
      <w:spacing w:before="330" w:after="264" w:line="240" w:lineRule="auto"/>
      <w:ind w:left="63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comment1">
    <w:name w:val="comment-form-comment1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notes1">
    <w:name w:val="comment-notes1"/>
    <w:basedOn w:val="Normal"/>
    <w:uiPriority w:val="99"/>
    <w:rsid w:val="00385285"/>
    <w:pPr>
      <w:shd w:val="clear" w:color="auto" w:fill="777777"/>
      <w:spacing w:before="100" w:beforeAutospacing="1" w:after="264" w:line="360" w:lineRule="atLeast"/>
    </w:pPr>
    <w:rPr>
      <w:rFonts w:ascii="Times New Roman" w:eastAsia="SimSun" w:hAnsi="Times New Roman" w:cs="Times New Roman"/>
      <w:color w:val="EEEEEE"/>
      <w:sz w:val="17"/>
      <w:szCs w:val="17"/>
      <w:lang w:val="tr-TR" w:eastAsia="tr-TR"/>
    </w:rPr>
  </w:style>
  <w:style w:type="paragraph" w:customStyle="1" w:styleId="rules1">
    <w:name w:val="rules1"/>
    <w:basedOn w:val="Normal"/>
    <w:uiPriority w:val="99"/>
    <w:rsid w:val="00385285"/>
    <w:pPr>
      <w:spacing w:after="0" w:line="324" w:lineRule="atLeast"/>
    </w:pPr>
    <w:rPr>
      <w:rFonts w:ascii="Times New Roman" w:eastAsia="SimSun" w:hAnsi="Times New Roman" w:cs="Times New Roman"/>
      <w:color w:val="666666"/>
      <w:lang w:val="tr-TR" w:eastAsia="tr-TR"/>
    </w:rPr>
  </w:style>
  <w:style w:type="paragraph" w:customStyle="1" w:styleId="form-allowed-tags1">
    <w:name w:val="form-allowed-tags1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requred2">
    <w:name w:val="requıred2"/>
    <w:basedOn w:val="Normal"/>
    <w:uiPriority w:val="99"/>
    <w:rsid w:val="00385285"/>
    <w:pPr>
      <w:spacing w:before="100" w:beforeAutospacing="1" w:after="264" w:line="360" w:lineRule="atLeast"/>
      <w:ind w:left="75"/>
    </w:pPr>
    <w:rPr>
      <w:rFonts w:ascii="Times New Roman" w:eastAsia="SimSun" w:hAnsi="Times New Roman" w:cs="Times New Roman"/>
      <w:b/>
      <w:bCs/>
      <w:color w:val="FF4B33"/>
      <w:sz w:val="15"/>
      <w:szCs w:val="15"/>
      <w:lang w:val="tr-TR" w:eastAsia="tr-TR"/>
    </w:rPr>
  </w:style>
  <w:style w:type="paragraph" w:customStyle="1" w:styleId="subscrbe-label1">
    <w:name w:val="subscrıbe-label1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color w:val="444444"/>
      <w:sz w:val="18"/>
      <w:szCs w:val="18"/>
      <w:lang w:val="tr-TR" w:eastAsia="tr-TR"/>
    </w:rPr>
  </w:style>
  <w:style w:type="paragraph" w:customStyle="1" w:styleId="sleeve4">
    <w:name w:val="sleeve4"/>
    <w:basedOn w:val="Normal"/>
    <w:uiPriority w:val="99"/>
    <w:rsid w:val="00385285"/>
    <w:pPr>
      <w:spacing w:before="100" w:beforeAutospacing="1"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loser1">
    <w:name w:val="closer1"/>
    <w:basedOn w:val="Normal"/>
    <w:uiPriority w:val="99"/>
    <w:rsid w:val="00385285"/>
    <w:pPr>
      <w:shd w:val="clear" w:color="auto" w:fill="FFFFFF"/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lgnleft1">
    <w:name w:val="alıgnleft1"/>
    <w:basedOn w:val="Normal"/>
    <w:uiPriority w:val="99"/>
    <w:rsid w:val="00385285"/>
    <w:pPr>
      <w:spacing w:before="100" w:beforeAutospacing="1" w:after="264" w:line="240" w:lineRule="auto"/>
      <w:ind w:right="15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lgnrght1">
    <w:name w:val="alıgnrıght1"/>
    <w:basedOn w:val="Normal"/>
    <w:uiPriority w:val="99"/>
    <w:rsid w:val="00385285"/>
    <w:pPr>
      <w:spacing w:before="100" w:beforeAutospacing="1" w:after="264" w:line="240" w:lineRule="auto"/>
      <w:ind w:left="15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-capton-text1">
    <w:name w:val="wp-captıon-text1"/>
    <w:basedOn w:val="Normal"/>
    <w:uiPriority w:val="99"/>
    <w:rsid w:val="00385285"/>
    <w:pPr>
      <w:spacing w:after="0" w:line="255" w:lineRule="atLeast"/>
    </w:pPr>
    <w:rPr>
      <w:rFonts w:ascii="Times New Roman" w:eastAsia="SimSun" w:hAnsi="Times New Roman" w:cs="Times New Roman"/>
      <w:sz w:val="17"/>
      <w:szCs w:val="17"/>
      <w:lang w:val="tr-TR" w:eastAsia="tr-TR"/>
    </w:rPr>
  </w:style>
  <w:style w:type="paragraph" w:customStyle="1" w:styleId="entry3">
    <w:name w:val="entry3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l-lkebox1">
    <w:name w:val="wpl-lıkebox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-from1">
    <w:name w:val="reblog-from1"/>
    <w:basedOn w:val="Normal"/>
    <w:uiPriority w:val="99"/>
    <w:rsid w:val="00385285"/>
    <w:pPr>
      <w:spacing w:after="24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r-headlne1">
    <w:name w:val="reblogger-headlıne1"/>
    <w:basedOn w:val="Normal"/>
    <w:uiPriority w:val="99"/>
    <w:rsid w:val="00385285"/>
    <w:pPr>
      <w:spacing w:after="240" w:line="48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d-content1">
    <w:name w:val="reblogged-content1"/>
    <w:basedOn w:val="Normal"/>
    <w:uiPriority w:val="99"/>
    <w:rsid w:val="00385285"/>
    <w:pPr>
      <w:spacing w:after="24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com-enhanced-excerpt-content1">
    <w:name w:val="wpcom-enhanced-excerpt-content1"/>
    <w:basedOn w:val="Normal"/>
    <w:uiPriority w:val="99"/>
    <w:rsid w:val="00385285"/>
    <w:pPr>
      <w:pBdr>
        <w:left w:val="single" w:sz="18" w:space="11" w:color="EEEEEE"/>
      </w:pBd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com-enhanced-excerpt1">
    <w:name w:val="wpcom-enhanced-excerpt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r-note1">
    <w:name w:val="reblogger-note1"/>
    <w:basedOn w:val="Normal"/>
    <w:uiPriority w:val="99"/>
    <w:rsid w:val="00385285"/>
    <w:pPr>
      <w:pBdr>
        <w:bottom w:val="single" w:sz="6" w:space="12" w:color="DDDDDD"/>
      </w:pBdr>
      <w:spacing w:after="24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r-note-content1">
    <w:name w:val="reblogger-note-content1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d-content1">
    <w:name w:val="sd-content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18"/>
      <w:szCs w:val="18"/>
      <w:lang w:val="tr-TR" w:eastAsia="tr-TR"/>
    </w:rPr>
  </w:style>
  <w:style w:type="paragraph" w:customStyle="1" w:styleId="nner1">
    <w:name w:val="ınner1"/>
    <w:basedOn w:val="Normal"/>
    <w:uiPriority w:val="99"/>
    <w:rsid w:val="00385285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FFFFF"/>
      <w:spacing w:before="75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character" w:customStyle="1" w:styleId="share-count2">
    <w:name w:val="share-count2"/>
    <w:basedOn w:val="DefaultParagraphFont"/>
    <w:uiPriority w:val="99"/>
    <w:rsid w:val="00385285"/>
    <w:rPr>
      <w:rFonts w:cs="Times New Roman"/>
      <w:color w:val="FFFFFF"/>
      <w:sz w:val="14"/>
      <w:szCs w:val="14"/>
      <w:shd w:val="clear" w:color="auto" w:fill="555555"/>
    </w:rPr>
  </w:style>
  <w:style w:type="paragraph" w:customStyle="1" w:styleId="errors1">
    <w:name w:val="errors1"/>
    <w:basedOn w:val="Normal"/>
    <w:uiPriority w:val="99"/>
    <w:rsid w:val="00385285"/>
    <w:pPr>
      <w:shd w:val="clear" w:color="auto" w:fill="771A09"/>
      <w:spacing w:before="150" w:after="0" w:line="240" w:lineRule="auto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sharngcancel1">
    <w:name w:val="sharıng_cancel1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18"/>
      <w:szCs w:val="18"/>
      <w:lang w:val="tr-TR" w:eastAsia="tr-TR"/>
    </w:rPr>
  </w:style>
  <w:style w:type="paragraph" w:customStyle="1" w:styleId="recaptcha1">
    <w:name w:val="recaptcha1"/>
    <w:basedOn w:val="Normal"/>
    <w:uiPriority w:val="99"/>
    <w:rsid w:val="00385285"/>
    <w:pPr>
      <w:spacing w:after="24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mple-homepage1">
    <w:name w:val="sımple-homepage1"/>
    <w:basedOn w:val="Normal"/>
    <w:uiPriority w:val="99"/>
    <w:rsid w:val="00385285"/>
    <w:pPr>
      <w:shd w:val="clear" w:color="auto" w:fill="F5F5F5"/>
      <w:spacing w:before="100" w:beforeAutospacing="1" w:after="264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smple-homepage2">
    <w:name w:val="sımple-homepage2"/>
    <w:basedOn w:val="Normal"/>
    <w:uiPriority w:val="99"/>
    <w:rsid w:val="00385285"/>
    <w:pPr>
      <w:shd w:val="clear" w:color="auto" w:fill="F5F5F5"/>
      <w:spacing w:before="100" w:beforeAutospacing="1" w:after="264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content1">
    <w:name w:val="content1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box1">
    <w:name w:val="box1"/>
    <w:basedOn w:val="Normal"/>
    <w:uiPriority w:val="99"/>
    <w:rsid w:val="00385285"/>
    <w:pPr>
      <w:shd w:val="clear" w:color="auto" w:fill="FFFFFF"/>
      <w:spacing w:before="100" w:beforeAutospacing="1" w:after="264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or1">
    <w:name w:val="or1"/>
    <w:basedOn w:val="Normal"/>
    <w:uiPriority w:val="99"/>
    <w:rsid w:val="00385285"/>
    <w:pPr>
      <w:spacing w:before="1500" w:after="1500" w:line="675" w:lineRule="atLeast"/>
      <w:ind w:left="300" w:right="300"/>
      <w:jc w:val="center"/>
    </w:pPr>
    <w:rPr>
      <w:rFonts w:ascii="Helvetica" w:eastAsia="SimSun" w:hAnsi="Helvetica" w:cs="Helvetica"/>
      <w:b/>
      <w:bCs/>
      <w:caps/>
      <w:spacing w:val="30"/>
      <w:sz w:val="21"/>
      <w:szCs w:val="21"/>
      <w:lang w:val="tr-TR" w:eastAsia="tr-TR"/>
    </w:rPr>
  </w:style>
  <w:style w:type="paragraph" w:customStyle="1" w:styleId="sgn-up1">
    <w:name w:val="sıgn-up1"/>
    <w:basedOn w:val="Normal"/>
    <w:uiPriority w:val="99"/>
    <w:rsid w:val="00385285"/>
    <w:pPr>
      <w:spacing w:before="100" w:beforeAutospacing="1" w:after="264" w:line="240" w:lineRule="auto"/>
      <w:jc w:val="center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bg-ass-blue-button1">
    <w:name w:val="bıg-ass-blue-button1"/>
    <w:basedOn w:val="Normal"/>
    <w:uiPriority w:val="99"/>
    <w:rsid w:val="0038528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0AA1CE"/>
      <w:spacing w:before="300" w:after="300" w:line="240" w:lineRule="auto"/>
    </w:pPr>
    <w:rPr>
      <w:rFonts w:ascii="Helvetica" w:eastAsia="SimSun" w:hAnsi="Helvetica" w:cs="Helvetica"/>
      <w:color w:val="FFFFFF"/>
      <w:sz w:val="36"/>
      <w:szCs w:val="36"/>
      <w:lang w:val="tr-TR" w:eastAsia="tr-TR"/>
    </w:rPr>
  </w:style>
  <w:style w:type="paragraph" w:customStyle="1" w:styleId="bg-ass-blue-button2">
    <w:name w:val="bıg-ass-blue-button2"/>
    <w:basedOn w:val="Normal"/>
    <w:uiPriority w:val="99"/>
    <w:rsid w:val="0038528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4EB5D5"/>
      <w:spacing w:before="300" w:after="300" w:line="240" w:lineRule="auto"/>
    </w:pPr>
    <w:rPr>
      <w:rFonts w:ascii="Helvetica" w:eastAsia="SimSun" w:hAnsi="Helvetica" w:cs="Helvetica"/>
      <w:color w:val="FFFFFF"/>
      <w:sz w:val="36"/>
      <w:szCs w:val="36"/>
      <w:lang w:val="tr-TR" w:eastAsia="tr-TR"/>
    </w:rPr>
  </w:style>
  <w:style w:type="paragraph" w:customStyle="1" w:styleId="forgot-password1">
    <w:name w:val="forgot-password1"/>
    <w:basedOn w:val="Normal"/>
    <w:uiPriority w:val="99"/>
    <w:rsid w:val="00385285"/>
    <w:pPr>
      <w:spacing w:before="255" w:after="60" w:line="240" w:lineRule="auto"/>
    </w:pPr>
    <w:rPr>
      <w:rFonts w:ascii="Helvetica" w:eastAsia="SimSun" w:hAnsi="Helvetica" w:cs="Helvetica"/>
      <w:sz w:val="18"/>
      <w:szCs w:val="18"/>
      <w:lang w:val="tr-TR" w:eastAsia="tr-TR"/>
    </w:rPr>
  </w:style>
  <w:style w:type="paragraph" w:customStyle="1" w:styleId="remember-me1">
    <w:name w:val="remember-me1"/>
    <w:basedOn w:val="Normal"/>
    <w:uiPriority w:val="99"/>
    <w:rsid w:val="00385285"/>
    <w:pPr>
      <w:spacing w:after="0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footer10">
    <w:name w:val="footer1"/>
    <w:basedOn w:val="Normal"/>
    <w:uiPriority w:val="99"/>
    <w:rsid w:val="00385285"/>
    <w:pPr>
      <w:spacing w:before="100" w:beforeAutospacing="1" w:after="264" w:line="240" w:lineRule="auto"/>
      <w:jc w:val="center"/>
    </w:pPr>
    <w:rPr>
      <w:rFonts w:ascii="Helvetica" w:eastAsia="SimSun" w:hAnsi="Helvetica" w:cs="Helvetica"/>
      <w:color w:val="898989"/>
      <w:sz w:val="17"/>
      <w:szCs w:val="17"/>
      <w:lang w:val="tr-TR" w:eastAsia="tr-TR"/>
    </w:rPr>
  </w:style>
  <w:style w:type="paragraph" w:customStyle="1" w:styleId="automattc1">
    <w:name w:val="automattıc1"/>
    <w:basedOn w:val="Normal"/>
    <w:uiPriority w:val="99"/>
    <w:rsid w:val="00385285"/>
    <w:pPr>
      <w:spacing w:after="0" w:line="240" w:lineRule="auto"/>
      <w:ind w:left="45" w:right="45" w:firstLine="7759"/>
      <w:textAlignment w:val="bottom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clear1">
    <w:name w:val="clear1"/>
    <w:basedOn w:val="Normal"/>
    <w:uiPriority w:val="99"/>
    <w:rsid w:val="00385285"/>
    <w:pPr>
      <w:spacing w:before="100" w:beforeAutospacing="1" w:after="264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comment-form-padder1">
    <w:name w:val="comment-form-padder1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servce1">
    <w:name w:val="comment-form-servıce1"/>
    <w:basedOn w:val="Normal"/>
    <w:uiPriority w:val="99"/>
    <w:rsid w:val="00385285"/>
    <w:pPr>
      <w:pBdr>
        <w:bottom w:val="single" w:sz="6" w:space="8" w:color="E5E5E5"/>
      </w:pBdr>
      <w:shd w:val="clear" w:color="auto" w:fill="F6F6F6"/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selected1">
    <w:name w:val="selected1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felds1">
    <w:name w:val="comment-form-fıelds1"/>
    <w:basedOn w:val="Normal"/>
    <w:uiPriority w:val="99"/>
    <w:rsid w:val="00385285"/>
    <w:pPr>
      <w:spacing w:after="264" w:line="360" w:lineRule="atLeast"/>
      <w:ind w:left="57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character" w:customStyle="1" w:styleId="requred3">
    <w:name w:val="requıred3"/>
    <w:basedOn w:val="DefaultParagraphFont"/>
    <w:uiPriority w:val="99"/>
    <w:rsid w:val="00385285"/>
    <w:rPr>
      <w:rFonts w:cs="Times New Roman"/>
      <w:b/>
      <w:bCs/>
      <w:color w:val="989898"/>
      <w:sz w:val="17"/>
      <w:szCs w:val="17"/>
      <w:shd w:val="clear" w:color="auto" w:fill="auto"/>
    </w:rPr>
  </w:style>
  <w:style w:type="character" w:customStyle="1" w:styleId="nopublsh1">
    <w:name w:val="nopublısh1"/>
    <w:basedOn w:val="DefaultParagraphFont"/>
    <w:uiPriority w:val="99"/>
    <w:rsid w:val="00385285"/>
    <w:rPr>
      <w:rFonts w:cs="Times New Roman"/>
      <w:color w:val="989898"/>
      <w:sz w:val="17"/>
      <w:szCs w:val="17"/>
      <w:shd w:val="clear" w:color="auto" w:fill="auto"/>
    </w:rPr>
  </w:style>
  <w:style w:type="paragraph" w:customStyle="1" w:styleId="comment-form-postng-as1">
    <w:name w:val="comment-form-postıng-as1"/>
    <w:basedOn w:val="Normal"/>
    <w:uiPriority w:val="99"/>
    <w:rsid w:val="00385285"/>
    <w:pPr>
      <w:spacing w:after="0" w:line="360" w:lineRule="atLeast"/>
    </w:pPr>
    <w:rPr>
      <w:rFonts w:ascii="Times New Roman" w:eastAsia="SimSun" w:hAnsi="Times New Roman" w:cs="Times New Roman"/>
      <w:color w:val="494949"/>
      <w:sz w:val="24"/>
      <w:szCs w:val="24"/>
      <w:lang w:val="tr-TR" w:eastAsia="tr-TR"/>
    </w:rPr>
  </w:style>
  <w:style w:type="paragraph" w:customStyle="1" w:styleId="comment-form-log-out1">
    <w:name w:val="comment-form-log-out1"/>
    <w:basedOn w:val="Normal"/>
    <w:uiPriority w:val="99"/>
    <w:rsid w:val="00385285"/>
    <w:pPr>
      <w:spacing w:after="0" w:line="360" w:lineRule="atLeast"/>
    </w:pPr>
    <w:rPr>
      <w:rFonts w:ascii="Times New Roman" w:eastAsia="SimSun" w:hAnsi="Times New Roman" w:cs="Times New Roman"/>
      <w:color w:val="494949"/>
      <w:sz w:val="24"/>
      <w:szCs w:val="24"/>
      <w:lang w:val="tr-TR" w:eastAsia="tr-TR"/>
    </w:rPr>
  </w:style>
  <w:style w:type="paragraph" w:customStyle="1" w:styleId="comment-form-postng-as2">
    <w:name w:val="comment-form-postıng-as2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postng-as-cancel1">
    <w:name w:val="comment-form-postıng-as-cancel1"/>
    <w:basedOn w:val="Normal"/>
    <w:uiPriority w:val="99"/>
    <w:rsid w:val="00385285"/>
    <w:pPr>
      <w:spacing w:before="100" w:beforeAutospacing="1" w:after="264" w:line="360" w:lineRule="atLeast"/>
      <w:ind w:right="150"/>
      <w:jc w:val="righ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padder2">
    <w:name w:val="comment-form-padder2"/>
    <w:basedOn w:val="Normal"/>
    <w:uiPriority w:val="99"/>
    <w:rsid w:val="00385285"/>
    <w:pPr>
      <w:spacing w:before="75" w:after="0" w:line="360" w:lineRule="atLeast"/>
      <w:jc w:val="right"/>
    </w:pPr>
    <w:rPr>
      <w:rFonts w:ascii="Times New Roman" w:eastAsia="SimSun" w:hAnsi="Times New Roman" w:cs="Times New Roman"/>
      <w:color w:val="777777"/>
      <w:sz w:val="18"/>
      <w:szCs w:val="18"/>
      <w:lang w:val="tr-TR" w:eastAsia="tr-TR"/>
    </w:rPr>
  </w:style>
  <w:style w:type="paragraph" w:customStyle="1" w:styleId="form-submt1">
    <w:name w:val="form-submıt1"/>
    <w:basedOn w:val="Normal"/>
    <w:uiPriority w:val="99"/>
    <w:rsid w:val="00385285"/>
    <w:pPr>
      <w:spacing w:after="0" w:line="27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udelnes1">
    <w:name w:val="guıdelınes1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comments-rss1">
    <w:name w:val="comments-rss1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form-secton1">
    <w:name w:val="form-sectıon1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comment-form-servce2">
    <w:name w:val="comment-form-servıce2"/>
    <w:basedOn w:val="Normal"/>
    <w:uiPriority w:val="99"/>
    <w:rsid w:val="00385285"/>
    <w:pPr>
      <w:pBdr>
        <w:bottom w:val="single" w:sz="6" w:space="8" w:color="464646"/>
      </w:pBdr>
      <w:shd w:val="clear" w:color="auto" w:fill="323232"/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character" w:customStyle="1" w:styleId="requred4">
    <w:name w:val="requıred4"/>
    <w:basedOn w:val="DefaultParagraphFont"/>
    <w:uiPriority w:val="99"/>
    <w:rsid w:val="00385285"/>
    <w:rPr>
      <w:rFonts w:cs="Times New Roman"/>
      <w:b/>
      <w:bCs/>
      <w:color w:val="6F6F6F"/>
      <w:sz w:val="17"/>
      <w:szCs w:val="17"/>
      <w:shd w:val="clear" w:color="auto" w:fill="auto"/>
    </w:rPr>
  </w:style>
  <w:style w:type="character" w:customStyle="1" w:styleId="nopublsh2">
    <w:name w:val="nopublısh2"/>
    <w:basedOn w:val="DefaultParagraphFont"/>
    <w:uiPriority w:val="99"/>
    <w:rsid w:val="00385285"/>
    <w:rPr>
      <w:rFonts w:cs="Times New Roman"/>
      <w:color w:val="6F6F6F"/>
      <w:sz w:val="17"/>
      <w:szCs w:val="17"/>
      <w:shd w:val="clear" w:color="auto" w:fill="auto"/>
    </w:rPr>
  </w:style>
  <w:style w:type="paragraph" w:customStyle="1" w:styleId="comment-form-postng-as3">
    <w:name w:val="comment-form-postıng-as3"/>
    <w:basedOn w:val="Normal"/>
    <w:uiPriority w:val="99"/>
    <w:rsid w:val="00385285"/>
    <w:pPr>
      <w:spacing w:after="0" w:line="360" w:lineRule="atLeast"/>
    </w:pPr>
    <w:rPr>
      <w:rFonts w:ascii="Times New Roman" w:eastAsia="SimSun" w:hAnsi="Times New Roman" w:cs="Times New Roman"/>
      <w:color w:val="989898"/>
      <w:sz w:val="24"/>
      <w:szCs w:val="24"/>
      <w:lang w:val="tr-TR" w:eastAsia="tr-TR"/>
    </w:rPr>
  </w:style>
  <w:style w:type="paragraph" w:customStyle="1" w:styleId="comment-form-log-out2">
    <w:name w:val="comment-form-log-out2"/>
    <w:basedOn w:val="Normal"/>
    <w:uiPriority w:val="99"/>
    <w:rsid w:val="00385285"/>
    <w:pPr>
      <w:spacing w:after="0" w:line="360" w:lineRule="atLeast"/>
    </w:pPr>
    <w:rPr>
      <w:rFonts w:ascii="Times New Roman" w:eastAsia="SimSun" w:hAnsi="Times New Roman" w:cs="Times New Roman"/>
      <w:color w:val="989898"/>
      <w:sz w:val="24"/>
      <w:szCs w:val="24"/>
      <w:lang w:val="tr-TR" w:eastAsia="tr-TR"/>
    </w:rPr>
  </w:style>
  <w:style w:type="paragraph" w:customStyle="1" w:styleId="grav-nner1">
    <w:name w:val="grav-ınner1"/>
    <w:basedOn w:val="Normal"/>
    <w:uiPriority w:val="99"/>
    <w:rsid w:val="00385285"/>
    <w:pPr>
      <w:shd w:val="clear" w:color="auto" w:fill="000000"/>
      <w:spacing w:after="150" w:line="360" w:lineRule="auto"/>
    </w:pPr>
    <w:rPr>
      <w:rFonts w:ascii="Helvetica" w:eastAsia="SimSun" w:hAnsi="Helvetica" w:cs="Helvetica"/>
      <w:color w:val="FFFFFF"/>
      <w:sz w:val="18"/>
      <w:szCs w:val="18"/>
      <w:lang w:val="tr-TR" w:eastAsia="tr-TR"/>
    </w:rPr>
  </w:style>
  <w:style w:type="paragraph" w:customStyle="1" w:styleId="gcard-about1">
    <w:name w:val="gcard-about1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grav-small1">
    <w:name w:val="grav-small1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color w:val="FFFFFF"/>
      <w:sz w:val="15"/>
      <w:szCs w:val="15"/>
      <w:lang w:val="tr-TR" w:eastAsia="tr-TR"/>
    </w:rPr>
  </w:style>
  <w:style w:type="paragraph" w:customStyle="1" w:styleId="grav-grav1">
    <w:name w:val="grav-grav1"/>
    <w:basedOn w:val="Normal"/>
    <w:uiPriority w:val="99"/>
    <w:rsid w:val="00385285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grav-nfo1">
    <w:name w:val="grav-ınfo1"/>
    <w:basedOn w:val="Normal"/>
    <w:uiPriority w:val="99"/>
    <w:rsid w:val="00385285"/>
    <w:pPr>
      <w:spacing w:after="150" w:line="240" w:lineRule="auto"/>
      <w:ind w:left="300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grav-nfo2">
    <w:name w:val="grav-ınfo2"/>
    <w:basedOn w:val="Normal"/>
    <w:uiPriority w:val="99"/>
    <w:rsid w:val="00385285"/>
    <w:pPr>
      <w:spacing w:before="100" w:beforeAutospacing="1" w:after="264" w:line="240" w:lineRule="auto"/>
      <w:ind w:right="30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about1">
    <w:name w:val="grav-about1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vanish/>
      <w:color w:val="FFFFFF"/>
      <w:sz w:val="18"/>
      <w:szCs w:val="18"/>
      <w:lang w:val="tr-TR" w:eastAsia="tr-TR"/>
    </w:rPr>
  </w:style>
  <w:style w:type="paragraph" w:customStyle="1" w:styleId="grav-lnks1">
    <w:name w:val="grav-lınks1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vanish/>
      <w:color w:val="FFFFFF"/>
      <w:sz w:val="18"/>
      <w:szCs w:val="18"/>
      <w:lang w:val="tr-TR" w:eastAsia="tr-TR"/>
    </w:rPr>
  </w:style>
  <w:style w:type="paragraph" w:customStyle="1" w:styleId="grav-gallery1">
    <w:name w:val="grav-gallery1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vanish/>
      <w:color w:val="FFFFFF"/>
      <w:sz w:val="18"/>
      <w:szCs w:val="18"/>
      <w:lang w:val="tr-TR" w:eastAsia="tr-TR"/>
    </w:rPr>
  </w:style>
  <w:style w:type="paragraph" w:customStyle="1" w:styleId="grav-servces1">
    <w:name w:val="grav-servıces1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vanish/>
      <w:color w:val="FFFFFF"/>
      <w:sz w:val="18"/>
      <w:szCs w:val="18"/>
      <w:lang w:val="tr-TR" w:eastAsia="tr-TR"/>
    </w:rPr>
  </w:style>
  <w:style w:type="paragraph" w:customStyle="1" w:styleId="grav-about2">
    <w:name w:val="grav-about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lnks2">
    <w:name w:val="grav-lınks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gallery2">
    <w:name w:val="grav-gallery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servces2">
    <w:name w:val="grav-servıces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cardarrow1">
    <w:name w:val="grav-cardarrow1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vanish/>
      <w:color w:val="FFFFFF"/>
      <w:sz w:val="18"/>
      <w:szCs w:val="18"/>
      <w:lang w:val="tr-TR" w:eastAsia="tr-TR"/>
    </w:rPr>
  </w:style>
  <w:style w:type="paragraph" w:customStyle="1" w:styleId="grav-cardarrow2">
    <w:name w:val="grav-cardarrow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tag1">
    <w:name w:val="grav-tag1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grav-tag2">
    <w:name w:val="grav-tag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extra1">
    <w:name w:val="grav-extra1"/>
    <w:basedOn w:val="Normal"/>
    <w:uiPriority w:val="99"/>
    <w:rsid w:val="00385285"/>
    <w:pPr>
      <w:spacing w:before="75" w:after="0" w:line="240" w:lineRule="auto"/>
      <w:ind w:right="75"/>
      <w:textAlignment w:val="center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grav-dsable1">
    <w:name w:val="grav-dısable1"/>
    <w:basedOn w:val="Normal"/>
    <w:uiPriority w:val="99"/>
    <w:rsid w:val="00385285"/>
    <w:pPr>
      <w:spacing w:before="45" w:after="0" w:line="150" w:lineRule="atLeast"/>
    </w:pPr>
    <w:rPr>
      <w:rFonts w:ascii="Times New Roman" w:eastAsia="SimSun" w:hAnsi="Times New Roman" w:cs="Times New Roman"/>
      <w:color w:val="FFFFFF"/>
      <w:sz w:val="15"/>
      <w:szCs w:val="15"/>
      <w:lang w:val="tr-TR" w:eastAsia="tr-TR"/>
    </w:rPr>
  </w:style>
  <w:style w:type="character" w:customStyle="1" w:styleId="share-count3">
    <w:name w:val="share-count3"/>
    <w:basedOn w:val="DefaultParagraphFont"/>
    <w:uiPriority w:val="99"/>
    <w:rsid w:val="00385285"/>
    <w:rPr>
      <w:rFonts w:cs="Times New Roman"/>
      <w:color w:val="FFFFFF"/>
      <w:sz w:val="15"/>
      <w:szCs w:val="15"/>
      <w:shd w:val="clear" w:color="auto" w:fill="2EA2CC"/>
    </w:rPr>
  </w:style>
  <w:style w:type="character" w:customStyle="1" w:styleId="requred5">
    <w:name w:val="requıred5"/>
    <w:basedOn w:val="DefaultParagraphFont"/>
    <w:uiPriority w:val="99"/>
    <w:rsid w:val="00385285"/>
    <w:rPr>
      <w:rFonts w:cs="Times New Roman"/>
    </w:rPr>
  </w:style>
  <w:style w:type="paragraph" w:customStyle="1" w:styleId="sd-lnk-color2">
    <w:name w:val="sd-lınk-color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18"/>
      <w:szCs w:val="18"/>
      <w:lang w:val="tr-TR" w:eastAsia="tr-TR"/>
    </w:rPr>
  </w:style>
  <w:style w:type="paragraph" w:customStyle="1" w:styleId="lkes-text2">
    <w:name w:val="lıkes-text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color w:val="FFFFFF"/>
      <w:sz w:val="21"/>
      <w:szCs w:val="21"/>
      <w:lang w:val="tr-TR" w:eastAsia="tr-TR"/>
    </w:rPr>
  </w:style>
  <w:style w:type="paragraph" w:customStyle="1" w:styleId="post-lkes-wdget3">
    <w:name w:val="post-lıkes-wıdget3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button2">
    <w:name w:val="button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loadng2">
    <w:name w:val="loadıng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color w:val="999999"/>
      <w:sz w:val="18"/>
      <w:szCs w:val="18"/>
      <w:lang w:val="tr-TR" w:eastAsia="tr-TR"/>
    </w:rPr>
  </w:style>
  <w:style w:type="paragraph" w:customStyle="1" w:styleId="post-lkes-wdget4">
    <w:name w:val="post-lıkes-wıdget4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d-ttle2">
    <w:name w:val="sd-tıtle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bt-follow-count2">
    <w:name w:val="bıt-follow-count2"/>
    <w:basedOn w:val="Normal"/>
    <w:uiPriority w:val="99"/>
    <w:rsid w:val="00385285"/>
    <w:pPr>
      <w:spacing w:after="240" w:line="312" w:lineRule="atLeast"/>
    </w:pPr>
    <w:rPr>
      <w:rFonts w:ascii="Helvetica" w:eastAsia="SimSun" w:hAnsi="Helvetica" w:cs="Helvetica"/>
      <w:color w:val="FFFFFF"/>
      <w:sz w:val="20"/>
      <w:szCs w:val="20"/>
      <w:lang w:val="tr-TR" w:eastAsia="tr-TR"/>
    </w:rPr>
  </w:style>
  <w:style w:type="paragraph" w:customStyle="1" w:styleId="lof-followpublcze-twtter2">
    <w:name w:val="lof-followpublıcıze-twıtter2"/>
    <w:basedOn w:val="Normal"/>
    <w:uiPriority w:val="99"/>
    <w:rsid w:val="00385285"/>
    <w:pPr>
      <w:shd w:val="clear" w:color="auto" w:fill="555555"/>
      <w:spacing w:before="100" w:beforeAutospacing="1" w:after="12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of-followpublcze-facebook2">
    <w:name w:val="lof-followpublıcıze-facebook2"/>
    <w:basedOn w:val="Normal"/>
    <w:uiPriority w:val="99"/>
    <w:rsid w:val="00385285"/>
    <w:pPr>
      <w:shd w:val="clear" w:color="auto" w:fill="555555"/>
      <w:spacing w:before="100" w:beforeAutospacing="1" w:after="12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jp-relatedposts-post3">
    <w:name w:val="jp-relatedposts-post3"/>
    <w:basedOn w:val="Normal"/>
    <w:uiPriority w:val="99"/>
    <w:rsid w:val="00385285"/>
    <w:pPr>
      <w:spacing w:after="240" w:line="300" w:lineRule="atLeast"/>
    </w:pPr>
    <w:rPr>
      <w:rFonts w:ascii="Times New Roman" w:eastAsia="SimSun" w:hAnsi="Times New Roman" w:cs="Times New Roman"/>
      <w:sz w:val="21"/>
      <w:szCs w:val="21"/>
      <w:lang w:val="tr-TR" w:eastAsia="tr-TR"/>
    </w:rPr>
  </w:style>
  <w:style w:type="paragraph" w:customStyle="1" w:styleId="jp-relatedposts-post4">
    <w:name w:val="jp-relatedposts-post4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jp-relatedposts-post-excerpt2">
    <w:name w:val="jp-relatedposts-post-excerpt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notcon-close3">
    <w:name w:val="notıcon-close3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42"/>
      <w:szCs w:val="42"/>
      <w:lang w:val="tr-TR" w:eastAsia="tr-TR"/>
    </w:rPr>
  </w:style>
  <w:style w:type="paragraph" w:customStyle="1" w:styleId="notcon-close4">
    <w:name w:val="notıcon-close4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42"/>
      <w:szCs w:val="42"/>
      <w:lang w:val="tr-TR" w:eastAsia="tr-TR"/>
    </w:rPr>
  </w:style>
  <w:style w:type="paragraph" w:customStyle="1" w:styleId="sleeve5">
    <w:name w:val="sleeve5"/>
    <w:basedOn w:val="Normal"/>
    <w:uiPriority w:val="99"/>
    <w:rsid w:val="00385285"/>
    <w:pPr>
      <w:pBdr>
        <w:top w:val="single" w:sz="6" w:space="0" w:color="999999"/>
        <w:left w:val="single" w:sz="6" w:space="0" w:color="999999"/>
        <w:bottom w:val="single" w:sz="2" w:space="0" w:color="999999"/>
        <w:right w:val="single" w:sz="6" w:space="0" w:color="999999"/>
      </w:pBdr>
      <w:spacing w:before="100" w:beforeAutospacing="1" w:after="72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leeve6">
    <w:name w:val="sleeve6"/>
    <w:basedOn w:val="Normal"/>
    <w:uiPriority w:val="99"/>
    <w:rsid w:val="0038528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leeve7">
    <w:name w:val="sleeve7"/>
    <w:basedOn w:val="Normal"/>
    <w:uiPriority w:val="99"/>
    <w:rsid w:val="00385285"/>
    <w:pPr>
      <w:spacing w:before="100" w:beforeAutospacing="1"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hldren2">
    <w:name w:val="chıldren2"/>
    <w:basedOn w:val="Normal"/>
    <w:uiPriority w:val="99"/>
    <w:rsid w:val="00385285"/>
    <w:pPr>
      <w:spacing w:before="100" w:beforeAutospacing="1" w:after="264" w:line="240" w:lineRule="auto"/>
      <w:ind w:left="9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ub-menu2">
    <w:name w:val="sub-menu2"/>
    <w:basedOn w:val="Normal"/>
    <w:uiPriority w:val="99"/>
    <w:rsid w:val="00385285"/>
    <w:pPr>
      <w:spacing w:before="100" w:beforeAutospacing="1" w:after="264" w:line="240" w:lineRule="auto"/>
      <w:ind w:left="9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ost2">
    <w:name w:val="post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entry4">
    <w:name w:val="entry4"/>
    <w:basedOn w:val="Normal"/>
    <w:uiPriority w:val="99"/>
    <w:rsid w:val="00385285"/>
    <w:pPr>
      <w:spacing w:before="100" w:beforeAutospacing="1" w:after="264" w:line="336" w:lineRule="atLeast"/>
    </w:pPr>
    <w:rPr>
      <w:rFonts w:ascii="Times New Roman" w:eastAsia="SimSun" w:hAnsi="Times New Roman" w:cs="Times New Roman"/>
      <w:sz w:val="26"/>
      <w:szCs w:val="26"/>
      <w:lang w:val="tr-TR" w:eastAsia="tr-TR"/>
    </w:rPr>
  </w:style>
  <w:style w:type="paragraph" w:customStyle="1" w:styleId="entry5">
    <w:name w:val="entry5"/>
    <w:basedOn w:val="Normal"/>
    <w:uiPriority w:val="99"/>
    <w:rsid w:val="00385285"/>
    <w:pPr>
      <w:spacing w:after="720" w:line="336" w:lineRule="atLeast"/>
      <w:ind w:left="225" w:right="225"/>
    </w:pPr>
    <w:rPr>
      <w:rFonts w:ascii="Times New Roman" w:eastAsia="SimSun" w:hAnsi="Times New Roman" w:cs="Times New Roman"/>
      <w:sz w:val="26"/>
      <w:szCs w:val="26"/>
      <w:lang w:val="tr-TR" w:eastAsia="tr-TR"/>
    </w:rPr>
  </w:style>
  <w:style w:type="paragraph" w:customStyle="1" w:styleId="attachment2">
    <w:name w:val="attachment2"/>
    <w:basedOn w:val="Normal"/>
    <w:uiPriority w:val="99"/>
    <w:rsid w:val="00385285"/>
    <w:pPr>
      <w:spacing w:before="480" w:after="264" w:line="240" w:lineRule="auto"/>
      <w:jc w:val="center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ostmetadata3">
    <w:name w:val="postmetadata3"/>
    <w:basedOn w:val="Normal"/>
    <w:uiPriority w:val="99"/>
    <w:rsid w:val="00385285"/>
    <w:pPr>
      <w:spacing w:after="0" w:line="280" w:lineRule="atLeast"/>
      <w:jc w:val="center"/>
    </w:pPr>
    <w:rPr>
      <w:rFonts w:ascii="Arial" w:eastAsia="SimSun" w:hAnsi="Arial" w:cs="Arial"/>
      <w:b/>
      <w:bCs/>
      <w:caps/>
      <w:color w:val="999999"/>
      <w:sz w:val="21"/>
      <w:szCs w:val="21"/>
      <w:lang w:val="tr-TR" w:eastAsia="tr-TR"/>
    </w:rPr>
  </w:style>
  <w:style w:type="paragraph" w:customStyle="1" w:styleId="postmetadata4">
    <w:name w:val="postmetadata4"/>
    <w:basedOn w:val="Normal"/>
    <w:uiPriority w:val="99"/>
    <w:rsid w:val="00385285"/>
    <w:pPr>
      <w:spacing w:after="0" w:line="240" w:lineRule="auto"/>
      <w:ind w:left="225" w:right="225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admore2">
    <w:name w:val="readmore2"/>
    <w:basedOn w:val="Normal"/>
    <w:uiPriority w:val="99"/>
    <w:rsid w:val="00385285"/>
    <w:pPr>
      <w:pBdr>
        <w:top w:val="single" w:sz="6" w:space="0" w:color="999999"/>
      </w:pBdr>
      <w:spacing w:before="225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rrow6">
    <w:name w:val="arrow6"/>
    <w:basedOn w:val="Normal"/>
    <w:uiPriority w:val="99"/>
    <w:rsid w:val="00385285"/>
    <w:pPr>
      <w:spacing w:after="264" w:line="240" w:lineRule="auto"/>
    </w:pPr>
    <w:rPr>
      <w:rFonts w:ascii="Times New Roman" w:eastAsia="SimSun" w:hAnsi="Times New Roman" w:cs="Times New Roman"/>
      <w:color w:val="E5E5E5"/>
      <w:sz w:val="223"/>
      <w:szCs w:val="223"/>
      <w:lang w:val="tr-TR" w:eastAsia="tr-TR"/>
    </w:rPr>
  </w:style>
  <w:style w:type="paragraph" w:customStyle="1" w:styleId="arrow7">
    <w:name w:val="arrow7"/>
    <w:basedOn w:val="Normal"/>
    <w:uiPriority w:val="99"/>
    <w:rsid w:val="00385285"/>
    <w:pPr>
      <w:spacing w:after="264" w:line="240" w:lineRule="auto"/>
    </w:pPr>
    <w:rPr>
      <w:rFonts w:ascii="Times New Roman" w:eastAsia="SimSun" w:hAnsi="Times New Roman" w:cs="Times New Roman"/>
      <w:color w:val="E5E5E5"/>
      <w:sz w:val="223"/>
      <w:szCs w:val="223"/>
      <w:lang w:val="tr-TR" w:eastAsia="tr-TR"/>
    </w:rPr>
  </w:style>
  <w:style w:type="paragraph" w:customStyle="1" w:styleId="arrow8">
    <w:name w:val="arrow8"/>
    <w:basedOn w:val="Normal"/>
    <w:uiPriority w:val="99"/>
    <w:rsid w:val="00385285"/>
    <w:pPr>
      <w:spacing w:after="264" w:line="240" w:lineRule="auto"/>
    </w:pPr>
    <w:rPr>
      <w:rFonts w:ascii="Times New Roman" w:eastAsia="SimSun" w:hAnsi="Times New Roman" w:cs="Times New Roman"/>
      <w:color w:val="E5E5E5"/>
      <w:sz w:val="223"/>
      <w:szCs w:val="223"/>
      <w:lang w:val="tr-TR" w:eastAsia="tr-TR"/>
    </w:rPr>
  </w:style>
  <w:style w:type="paragraph" w:customStyle="1" w:styleId="arrow9">
    <w:name w:val="arrow9"/>
    <w:basedOn w:val="Normal"/>
    <w:uiPriority w:val="99"/>
    <w:rsid w:val="00385285"/>
    <w:pPr>
      <w:spacing w:after="264" w:line="240" w:lineRule="auto"/>
    </w:pPr>
    <w:rPr>
      <w:rFonts w:ascii="Times New Roman" w:eastAsia="SimSun" w:hAnsi="Times New Roman" w:cs="Times New Roman"/>
      <w:color w:val="990000"/>
      <w:sz w:val="223"/>
      <w:szCs w:val="223"/>
      <w:lang w:val="tr-TR" w:eastAsia="tr-TR"/>
    </w:rPr>
  </w:style>
  <w:style w:type="paragraph" w:customStyle="1" w:styleId="arrow10">
    <w:name w:val="arrow10"/>
    <w:basedOn w:val="Normal"/>
    <w:uiPriority w:val="99"/>
    <w:rsid w:val="00385285"/>
    <w:pPr>
      <w:spacing w:after="264" w:line="240" w:lineRule="auto"/>
    </w:pPr>
    <w:rPr>
      <w:rFonts w:ascii="Times New Roman" w:eastAsia="SimSun" w:hAnsi="Times New Roman" w:cs="Times New Roman"/>
      <w:color w:val="990000"/>
      <w:sz w:val="223"/>
      <w:szCs w:val="223"/>
      <w:lang w:val="tr-TR" w:eastAsia="tr-TR"/>
    </w:rPr>
  </w:style>
  <w:style w:type="paragraph" w:customStyle="1" w:styleId="next2">
    <w:name w:val="next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prev2">
    <w:name w:val="prev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lnk2">
    <w:name w:val="lınk2"/>
    <w:basedOn w:val="Normal"/>
    <w:uiPriority w:val="99"/>
    <w:rsid w:val="00385285"/>
    <w:pPr>
      <w:spacing w:before="100" w:beforeAutospacing="1" w:after="264" w:line="24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before2">
    <w:name w:val="before2"/>
    <w:basedOn w:val="Normal"/>
    <w:uiPriority w:val="99"/>
    <w:rsid w:val="00385285"/>
    <w:pPr>
      <w:spacing w:before="100" w:beforeAutospacing="1" w:after="264" w:line="280" w:lineRule="atLeast"/>
    </w:pPr>
    <w:rPr>
      <w:rFonts w:ascii="Arial" w:eastAsia="SimSun" w:hAnsi="Arial" w:cs="Arial"/>
      <w:b/>
      <w:bCs/>
      <w:caps/>
      <w:color w:val="999999"/>
      <w:sz w:val="21"/>
      <w:szCs w:val="21"/>
      <w:lang w:val="tr-TR" w:eastAsia="tr-TR"/>
    </w:rPr>
  </w:style>
  <w:style w:type="paragraph" w:customStyle="1" w:styleId="after2">
    <w:name w:val="after2"/>
    <w:basedOn w:val="Normal"/>
    <w:uiPriority w:val="99"/>
    <w:rsid w:val="00385285"/>
    <w:pPr>
      <w:spacing w:before="100" w:beforeAutospacing="1" w:after="264" w:line="280" w:lineRule="atLeast"/>
      <w:ind w:right="1440"/>
      <w:jc w:val="right"/>
    </w:pPr>
    <w:rPr>
      <w:rFonts w:ascii="Arial" w:eastAsia="SimSun" w:hAnsi="Arial" w:cs="Arial"/>
      <w:b/>
      <w:bCs/>
      <w:caps/>
      <w:color w:val="999999"/>
      <w:sz w:val="21"/>
      <w:szCs w:val="21"/>
      <w:lang w:val="tr-TR" w:eastAsia="tr-TR"/>
    </w:rPr>
  </w:style>
  <w:style w:type="paragraph" w:customStyle="1" w:styleId="ttle3">
    <w:name w:val="tıtle3"/>
    <w:basedOn w:val="Normal"/>
    <w:uiPriority w:val="99"/>
    <w:rsid w:val="00385285"/>
    <w:pPr>
      <w:spacing w:before="60" w:after="264" w:line="264" w:lineRule="atLeast"/>
      <w:ind w:left="960"/>
    </w:pPr>
    <w:rPr>
      <w:rFonts w:ascii="Times New Roman" w:eastAsia="SimSun" w:hAnsi="Times New Roman" w:cs="Times New Roman"/>
      <w:b/>
      <w:bCs/>
      <w:sz w:val="31"/>
      <w:szCs w:val="31"/>
      <w:lang w:val="tr-TR" w:eastAsia="tr-TR"/>
    </w:rPr>
  </w:style>
  <w:style w:type="paragraph" w:customStyle="1" w:styleId="date4">
    <w:name w:val="date4"/>
    <w:basedOn w:val="Normal"/>
    <w:uiPriority w:val="99"/>
    <w:rsid w:val="00385285"/>
    <w:pPr>
      <w:spacing w:before="100" w:beforeAutospacing="1" w:after="264" w:line="480" w:lineRule="atLeast"/>
      <w:ind w:left="1440"/>
    </w:pPr>
    <w:rPr>
      <w:rFonts w:ascii="Times New Roman" w:eastAsia="SimSun" w:hAnsi="Times New Roman" w:cs="Times New Roman"/>
      <w:i/>
      <w:iCs/>
      <w:color w:val="333333"/>
      <w:sz w:val="21"/>
      <w:szCs w:val="21"/>
      <w:lang w:val="tr-TR" w:eastAsia="tr-TR"/>
    </w:rPr>
  </w:style>
  <w:style w:type="paragraph" w:customStyle="1" w:styleId="date5">
    <w:name w:val="date5"/>
    <w:basedOn w:val="Normal"/>
    <w:uiPriority w:val="99"/>
    <w:rsid w:val="00385285"/>
    <w:pPr>
      <w:spacing w:before="100" w:beforeAutospacing="1" w:after="264" w:line="480" w:lineRule="atLeast"/>
      <w:ind w:left="1440"/>
    </w:pPr>
    <w:rPr>
      <w:rFonts w:ascii="Times New Roman" w:eastAsia="SimSun" w:hAnsi="Times New Roman" w:cs="Times New Roman"/>
      <w:i/>
      <w:iCs/>
      <w:color w:val="CC0000"/>
      <w:sz w:val="21"/>
      <w:szCs w:val="21"/>
      <w:lang w:val="tr-TR" w:eastAsia="tr-TR"/>
    </w:rPr>
  </w:style>
  <w:style w:type="paragraph" w:customStyle="1" w:styleId="ttle4">
    <w:name w:val="tıtle4"/>
    <w:basedOn w:val="Normal"/>
    <w:uiPriority w:val="99"/>
    <w:rsid w:val="00385285"/>
    <w:pPr>
      <w:spacing w:before="100" w:beforeAutospacing="1" w:after="264" w:line="240" w:lineRule="auto"/>
      <w:ind w:right="960"/>
      <w:jc w:val="righ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date6">
    <w:name w:val="date6"/>
    <w:basedOn w:val="Normal"/>
    <w:uiPriority w:val="99"/>
    <w:rsid w:val="00385285"/>
    <w:pPr>
      <w:spacing w:before="100" w:beforeAutospacing="1" w:after="264" w:line="240" w:lineRule="auto"/>
      <w:ind w:right="1440"/>
      <w:jc w:val="righ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mage2">
    <w:name w:val="ımage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stext2">
    <w:name w:val="comments_text2"/>
    <w:basedOn w:val="Normal"/>
    <w:uiPriority w:val="99"/>
    <w:rsid w:val="00385285"/>
    <w:pPr>
      <w:shd w:val="clear" w:color="auto" w:fill="E5E5E5"/>
      <w:spacing w:before="100" w:beforeAutospacing="1" w:after="264" w:line="240" w:lineRule="auto"/>
    </w:pPr>
    <w:rPr>
      <w:rFonts w:ascii="Times New Roman" w:eastAsia="SimSun" w:hAnsi="Times New Roman" w:cs="Times New Roman"/>
      <w:color w:val="666666"/>
      <w:sz w:val="24"/>
      <w:szCs w:val="24"/>
      <w:lang w:val="tr-TR" w:eastAsia="tr-TR"/>
    </w:rPr>
  </w:style>
  <w:style w:type="paragraph" w:customStyle="1" w:styleId="commentlst2">
    <w:name w:val="commentlıst2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metadata2">
    <w:name w:val="commentmetadata2"/>
    <w:basedOn w:val="Normal"/>
    <w:uiPriority w:val="99"/>
    <w:rsid w:val="00385285"/>
    <w:pPr>
      <w:spacing w:before="100" w:beforeAutospacing="1" w:after="720" w:line="240" w:lineRule="auto"/>
      <w:ind w:left="-3060"/>
      <w:jc w:val="center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te2">
    <w:name w:val="cıte2"/>
    <w:basedOn w:val="Normal"/>
    <w:uiPriority w:val="99"/>
    <w:rsid w:val="00385285"/>
    <w:pPr>
      <w:spacing w:before="330" w:after="264" w:line="240" w:lineRule="auto"/>
      <w:ind w:left="63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comment2">
    <w:name w:val="comment-form-comment2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notes2">
    <w:name w:val="comment-notes2"/>
    <w:basedOn w:val="Normal"/>
    <w:uiPriority w:val="99"/>
    <w:rsid w:val="00385285"/>
    <w:pPr>
      <w:shd w:val="clear" w:color="auto" w:fill="777777"/>
      <w:spacing w:before="100" w:beforeAutospacing="1" w:after="264" w:line="360" w:lineRule="atLeast"/>
    </w:pPr>
    <w:rPr>
      <w:rFonts w:ascii="Times New Roman" w:eastAsia="SimSun" w:hAnsi="Times New Roman" w:cs="Times New Roman"/>
      <w:color w:val="EEEEEE"/>
      <w:sz w:val="17"/>
      <w:szCs w:val="17"/>
      <w:lang w:val="tr-TR" w:eastAsia="tr-TR"/>
    </w:rPr>
  </w:style>
  <w:style w:type="paragraph" w:customStyle="1" w:styleId="rules2">
    <w:name w:val="rules2"/>
    <w:basedOn w:val="Normal"/>
    <w:uiPriority w:val="99"/>
    <w:rsid w:val="00385285"/>
    <w:pPr>
      <w:spacing w:after="0" w:line="324" w:lineRule="atLeast"/>
    </w:pPr>
    <w:rPr>
      <w:rFonts w:ascii="Times New Roman" w:eastAsia="SimSun" w:hAnsi="Times New Roman" w:cs="Times New Roman"/>
      <w:color w:val="666666"/>
      <w:lang w:val="tr-TR" w:eastAsia="tr-TR"/>
    </w:rPr>
  </w:style>
  <w:style w:type="paragraph" w:customStyle="1" w:styleId="form-allowed-tags2">
    <w:name w:val="form-allowed-tags2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requred6">
    <w:name w:val="requıred6"/>
    <w:basedOn w:val="Normal"/>
    <w:uiPriority w:val="99"/>
    <w:rsid w:val="00385285"/>
    <w:pPr>
      <w:spacing w:before="100" w:beforeAutospacing="1" w:after="264" w:line="360" w:lineRule="atLeast"/>
      <w:ind w:left="75"/>
    </w:pPr>
    <w:rPr>
      <w:rFonts w:ascii="Times New Roman" w:eastAsia="SimSun" w:hAnsi="Times New Roman" w:cs="Times New Roman"/>
      <w:b/>
      <w:bCs/>
      <w:color w:val="FF4B33"/>
      <w:sz w:val="15"/>
      <w:szCs w:val="15"/>
      <w:lang w:val="tr-TR" w:eastAsia="tr-TR"/>
    </w:rPr>
  </w:style>
  <w:style w:type="paragraph" w:customStyle="1" w:styleId="subscrbe-label2">
    <w:name w:val="subscrıbe-label2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color w:val="444444"/>
      <w:sz w:val="18"/>
      <w:szCs w:val="18"/>
      <w:lang w:val="tr-TR" w:eastAsia="tr-TR"/>
    </w:rPr>
  </w:style>
  <w:style w:type="paragraph" w:customStyle="1" w:styleId="sleeve8">
    <w:name w:val="sleeve8"/>
    <w:basedOn w:val="Normal"/>
    <w:uiPriority w:val="99"/>
    <w:rsid w:val="00385285"/>
    <w:pPr>
      <w:spacing w:before="100" w:beforeAutospacing="1"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loser2">
    <w:name w:val="closer2"/>
    <w:basedOn w:val="Normal"/>
    <w:uiPriority w:val="99"/>
    <w:rsid w:val="00385285"/>
    <w:pPr>
      <w:shd w:val="clear" w:color="auto" w:fill="FFFFFF"/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lgnleft2">
    <w:name w:val="alıgnleft2"/>
    <w:basedOn w:val="Normal"/>
    <w:uiPriority w:val="99"/>
    <w:rsid w:val="00385285"/>
    <w:pPr>
      <w:spacing w:before="100" w:beforeAutospacing="1" w:after="264" w:line="240" w:lineRule="auto"/>
      <w:ind w:right="15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algnrght2">
    <w:name w:val="alıgnrıght2"/>
    <w:basedOn w:val="Normal"/>
    <w:uiPriority w:val="99"/>
    <w:rsid w:val="00385285"/>
    <w:pPr>
      <w:spacing w:before="100" w:beforeAutospacing="1" w:after="264" w:line="240" w:lineRule="auto"/>
      <w:ind w:left="15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-capton-text2">
    <w:name w:val="wp-captıon-text2"/>
    <w:basedOn w:val="Normal"/>
    <w:uiPriority w:val="99"/>
    <w:rsid w:val="00385285"/>
    <w:pPr>
      <w:spacing w:after="0" w:line="255" w:lineRule="atLeast"/>
    </w:pPr>
    <w:rPr>
      <w:rFonts w:ascii="Times New Roman" w:eastAsia="SimSun" w:hAnsi="Times New Roman" w:cs="Times New Roman"/>
      <w:sz w:val="17"/>
      <w:szCs w:val="17"/>
      <w:lang w:val="tr-TR" w:eastAsia="tr-TR"/>
    </w:rPr>
  </w:style>
  <w:style w:type="paragraph" w:customStyle="1" w:styleId="entry6">
    <w:name w:val="entry6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l-lkebox2">
    <w:name w:val="wpl-lıkebox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-from2">
    <w:name w:val="reblog-from2"/>
    <w:basedOn w:val="Normal"/>
    <w:uiPriority w:val="99"/>
    <w:rsid w:val="00385285"/>
    <w:pPr>
      <w:spacing w:after="24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r-headlne2">
    <w:name w:val="reblogger-headlıne2"/>
    <w:basedOn w:val="Normal"/>
    <w:uiPriority w:val="99"/>
    <w:rsid w:val="00385285"/>
    <w:pPr>
      <w:spacing w:after="240" w:line="48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d-content2">
    <w:name w:val="reblogged-content2"/>
    <w:basedOn w:val="Normal"/>
    <w:uiPriority w:val="99"/>
    <w:rsid w:val="00385285"/>
    <w:pPr>
      <w:spacing w:after="24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com-enhanced-excerpt-content2">
    <w:name w:val="wpcom-enhanced-excerpt-content2"/>
    <w:basedOn w:val="Normal"/>
    <w:uiPriority w:val="99"/>
    <w:rsid w:val="00385285"/>
    <w:pPr>
      <w:pBdr>
        <w:left w:val="single" w:sz="18" w:space="11" w:color="EEEEEE"/>
      </w:pBd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wpcom-enhanced-excerpt2">
    <w:name w:val="wpcom-enhanced-excerpt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r-note2">
    <w:name w:val="reblogger-note2"/>
    <w:basedOn w:val="Normal"/>
    <w:uiPriority w:val="99"/>
    <w:rsid w:val="00385285"/>
    <w:pPr>
      <w:pBdr>
        <w:bottom w:val="single" w:sz="6" w:space="12" w:color="DDDDDD"/>
      </w:pBdr>
      <w:spacing w:after="24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reblogger-note-content2">
    <w:name w:val="reblogger-note-content2"/>
    <w:basedOn w:val="Normal"/>
    <w:uiPriority w:val="99"/>
    <w:rsid w:val="003852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d-content2">
    <w:name w:val="sd-content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18"/>
      <w:szCs w:val="18"/>
      <w:lang w:val="tr-TR" w:eastAsia="tr-TR"/>
    </w:rPr>
  </w:style>
  <w:style w:type="paragraph" w:customStyle="1" w:styleId="nner2">
    <w:name w:val="ınner2"/>
    <w:basedOn w:val="Normal"/>
    <w:uiPriority w:val="99"/>
    <w:rsid w:val="00385285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FFFFF"/>
      <w:spacing w:before="75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character" w:customStyle="1" w:styleId="share-count4">
    <w:name w:val="share-count4"/>
    <w:basedOn w:val="DefaultParagraphFont"/>
    <w:uiPriority w:val="99"/>
    <w:rsid w:val="00385285"/>
    <w:rPr>
      <w:rFonts w:cs="Times New Roman"/>
      <w:color w:val="FFFFFF"/>
      <w:sz w:val="14"/>
      <w:szCs w:val="14"/>
      <w:shd w:val="clear" w:color="auto" w:fill="555555"/>
    </w:rPr>
  </w:style>
  <w:style w:type="paragraph" w:customStyle="1" w:styleId="errors2">
    <w:name w:val="errors2"/>
    <w:basedOn w:val="Normal"/>
    <w:uiPriority w:val="99"/>
    <w:rsid w:val="00385285"/>
    <w:pPr>
      <w:shd w:val="clear" w:color="auto" w:fill="771A09"/>
      <w:spacing w:before="150" w:after="0" w:line="240" w:lineRule="auto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sharngcancel2">
    <w:name w:val="sharıng_cancel2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18"/>
      <w:szCs w:val="18"/>
      <w:lang w:val="tr-TR" w:eastAsia="tr-TR"/>
    </w:rPr>
  </w:style>
  <w:style w:type="paragraph" w:customStyle="1" w:styleId="recaptcha2">
    <w:name w:val="recaptcha2"/>
    <w:basedOn w:val="Normal"/>
    <w:uiPriority w:val="99"/>
    <w:rsid w:val="00385285"/>
    <w:pPr>
      <w:spacing w:after="240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smple-homepage3">
    <w:name w:val="sımple-homepage3"/>
    <w:basedOn w:val="Normal"/>
    <w:uiPriority w:val="99"/>
    <w:rsid w:val="00385285"/>
    <w:pPr>
      <w:shd w:val="clear" w:color="auto" w:fill="F5F5F5"/>
      <w:spacing w:before="100" w:beforeAutospacing="1" w:after="264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smple-homepage4">
    <w:name w:val="sımple-homepage4"/>
    <w:basedOn w:val="Normal"/>
    <w:uiPriority w:val="99"/>
    <w:rsid w:val="00385285"/>
    <w:pPr>
      <w:shd w:val="clear" w:color="auto" w:fill="F5F5F5"/>
      <w:spacing w:before="100" w:beforeAutospacing="1" w:after="264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content2">
    <w:name w:val="content2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box2">
    <w:name w:val="box2"/>
    <w:basedOn w:val="Normal"/>
    <w:uiPriority w:val="99"/>
    <w:rsid w:val="00385285"/>
    <w:pPr>
      <w:shd w:val="clear" w:color="auto" w:fill="FFFFFF"/>
      <w:spacing w:before="100" w:beforeAutospacing="1" w:after="264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or2">
    <w:name w:val="or2"/>
    <w:basedOn w:val="Normal"/>
    <w:uiPriority w:val="99"/>
    <w:rsid w:val="00385285"/>
    <w:pPr>
      <w:spacing w:before="1500" w:after="1500" w:line="675" w:lineRule="atLeast"/>
      <w:ind w:left="300" w:right="300"/>
      <w:jc w:val="center"/>
    </w:pPr>
    <w:rPr>
      <w:rFonts w:ascii="Helvetica" w:eastAsia="SimSun" w:hAnsi="Helvetica" w:cs="Helvetica"/>
      <w:b/>
      <w:bCs/>
      <w:caps/>
      <w:spacing w:val="30"/>
      <w:sz w:val="21"/>
      <w:szCs w:val="21"/>
      <w:lang w:val="tr-TR" w:eastAsia="tr-TR"/>
    </w:rPr>
  </w:style>
  <w:style w:type="paragraph" w:customStyle="1" w:styleId="sgn-up2">
    <w:name w:val="sıgn-up2"/>
    <w:basedOn w:val="Normal"/>
    <w:uiPriority w:val="99"/>
    <w:rsid w:val="00385285"/>
    <w:pPr>
      <w:spacing w:before="100" w:beforeAutospacing="1" w:after="264" w:line="240" w:lineRule="auto"/>
      <w:jc w:val="center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bg-ass-blue-button3">
    <w:name w:val="bıg-ass-blue-button3"/>
    <w:basedOn w:val="Normal"/>
    <w:uiPriority w:val="99"/>
    <w:rsid w:val="0038528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0AA1CE"/>
      <w:spacing w:before="300" w:after="300" w:line="240" w:lineRule="auto"/>
    </w:pPr>
    <w:rPr>
      <w:rFonts w:ascii="Helvetica" w:eastAsia="SimSun" w:hAnsi="Helvetica" w:cs="Helvetica"/>
      <w:color w:val="FFFFFF"/>
      <w:sz w:val="36"/>
      <w:szCs w:val="36"/>
      <w:lang w:val="tr-TR" w:eastAsia="tr-TR"/>
    </w:rPr>
  </w:style>
  <w:style w:type="paragraph" w:customStyle="1" w:styleId="bg-ass-blue-button4">
    <w:name w:val="bıg-ass-blue-button4"/>
    <w:basedOn w:val="Normal"/>
    <w:uiPriority w:val="99"/>
    <w:rsid w:val="00385285"/>
    <w:pPr>
      <w:pBdr>
        <w:top w:val="single" w:sz="6" w:space="9" w:color="0088B5"/>
        <w:left w:val="single" w:sz="6" w:space="30" w:color="0088B5"/>
        <w:bottom w:val="single" w:sz="6" w:space="9" w:color="0088B5"/>
        <w:right w:val="single" w:sz="6" w:space="30" w:color="0088B5"/>
      </w:pBdr>
      <w:shd w:val="clear" w:color="auto" w:fill="4EB5D5"/>
      <w:spacing w:before="300" w:after="300" w:line="240" w:lineRule="auto"/>
    </w:pPr>
    <w:rPr>
      <w:rFonts w:ascii="Helvetica" w:eastAsia="SimSun" w:hAnsi="Helvetica" w:cs="Helvetica"/>
      <w:color w:val="FFFFFF"/>
      <w:sz w:val="36"/>
      <w:szCs w:val="36"/>
      <w:lang w:val="tr-TR" w:eastAsia="tr-TR"/>
    </w:rPr>
  </w:style>
  <w:style w:type="paragraph" w:customStyle="1" w:styleId="forgot-password2">
    <w:name w:val="forgot-password2"/>
    <w:basedOn w:val="Normal"/>
    <w:uiPriority w:val="99"/>
    <w:rsid w:val="00385285"/>
    <w:pPr>
      <w:spacing w:before="255" w:after="60" w:line="240" w:lineRule="auto"/>
    </w:pPr>
    <w:rPr>
      <w:rFonts w:ascii="Helvetica" w:eastAsia="SimSun" w:hAnsi="Helvetica" w:cs="Helvetica"/>
      <w:sz w:val="18"/>
      <w:szCs w:val="18"/>
      <w:lang w:val="tr-TR" w:eastAsia="tr-TR"/>
    </w:rPr>
  </w:style>
  <w:style w:type="paragraph" w:customStyle="1" w:styleId="remember-me2">
    <w:name w:val="remember-me2"/>
    <w:basedOn w:val="Normal"/>
    <w:uiPriority w:val="99"/>
    <w:rsid w:val="00385285"/>
    <w:pPr>
      <w:spacing w:after="0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footer20">
    <w:name w:val="footer2"/>
    <w:basedOn w:val="Normal"/>
    <w:uiPriority w:val="99"/>
    <w:rsid w:val="00385285"/>
    <w:pPr>
      <w:spacing w:before="100" w:beforeAutospacing="1" w:after="264" w:line="240" w:lineRule="auto"/>
      <w:jc w:val="center"/>
    </w:pPr>
    <w:rPr>
      <w:rFonts w:ascii="Helvetica" w:eastAsia="SimSun" w:hAnsi="Helvetica" w:cs="Helvetica"/>
      <w:color w:val="898989"/>
      <w:sz w:val="17"/>
      <w:szCs w:val="17"/>
      <w:lang w:val="tr-TR" w:eastAsia="tr-TR"/>
    </w:rPr>
  </w:style>
  <w:style w:type="paragraph" w:customStyle="1" w:styleId="automattc2">
    <w:name w:val="automattıc2"/>
    <w:basedOn w:val="Normal"/>
    <w:uiPriority w:val="99"/>
    <w:rsid w:val="00385285"/>
    <w:pPr>
      <w:spacing w:after="0" w:line="240" w:lineRule="auto"/>
      <w:ind w:left="45" w:right="45" w:firstLine="7759"/>
      <w:textAlignment w:val="bottom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clear2">
    <w:name w:val="clear2"/>
    <w:basedOn w:val="Normal"/>
    <w:uiPriority w:val="99"/>
    <w:rsid w:val="00385285"/>
    <w:pPr>
      <w:spacing w:before="100" w:beforeAutospacing="1" w:after="264" w:line="240" w:lineRule="auto"/>
    </w:pPr>
    <w:rPr>
      <w:rFonts w:ascii="Helvetica" w:eastAsia="SimSun" w:hAnsi="Helvetica" w:cs="Helvetica"/>
      <w:sz w:val="21"/>
      <w:szCs w:val="21"/>
      <w:lang w:val="tr-TR" w:eastAsia="tr-TR"/>
    </w:rPr>
  </w:style>
  <w:style w:type="paragraph" w:customStyle="1" w:styleId="comment-form-padder3">
    <w:name w:val="comment-form-padder3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servce3">
    <w:name w:val="comment-form-servıce3"/>
    <w:basedOn w:val="Normal"/>
    <w:uiPriority w:val="99"/>
    <w:rsid w:val="00385285"/>
    <w:pPr>
      <w:pBdr>
        <w:bottom w:val="single" w:sz="6" w:space="8" w:color="E5E5E5"/>
      </w:pBdr>
      <w:shd w:val="clear" w:color="auto" w:fill="F6F6F6"/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selected2">
    <w:name w:val="selected2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felds2">
    <w:name w:val="comment-form-fıelds2"/>
    <w:basedOn w:val="Normal"/>
    <w:uiPriority w:val="99"/>
    <w:rsid w:val="00385285"/>
    <w:pPr>
      <w:spacing w:after="264" w:line="360" w:lineRule="atLeast"/>
      <w:ind w:left="57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character" w:customStyle="1" w:styleId="requred7">
    <w:name w:val="requıred7"/>
    <w:basedOn w:val="DefaultParagraphFont"/>
    <w:uiPriority w:val="99"/>
    <w:rsid w:val="00385285"/>
    <w:rPr>
      <w:rFonts w:cs="Times New Roman"/>
      <w:b/>
      <w:bCs/>
      <w:color w:val="989898"/>
      <w:sz w:val="17"/>
      <w:szCs w:val="17"/>
      <w:shd w:val="clear" w:color="auto" w:fill="auto"/>
    </w:rPr>
  </w:style>
  <w:style w:type="character" w:customStyle="1" w:styleId="nopublsh3">
    <w:name w:val="nopublısh3"/>
    <w:basedOn w:val="DefaultParagraphFont"/>
    <w:uiPriority w:val="99"/>
    <w:rsid w:val="00385285"/>
    <w:rPr>
      <w:rFonts w:cs="Times New Roman"/>
      <w:color w:val="989898"/>
      <w:sz w:val="17"/>
      <w:szCs w:val="17"/>
      <w:shd w:val="clear" w:color="auto" w:fill="auto"/>
    </w:rPr>
  </w:style>
  <w:style w:type="paragraph" w:customStyle="1" w:styleId="comment-form-postng-as4">
    <w:name w:val="comment-form-postıng-as4"/>
    <w:basedOn w:val="Normal"/>
    <w:uiPriority w:val="99"/>
    <w:rsid w:val="00385285"/>
    <w:pPr>
      <w:spacing w:after="0" w:line="360" w:lineRule="atLeast"/>
    </w:pPr>
    <w:rPr>
      <w:rFonts w:ascii="Times New Roman" w:eastAsia="SimSun" w:hAnsi="Times New Roman" w:cs="Times New Roman"/>
      <w:color w:val="494949"/>
      <w:sz w:val="24"/>
      <w:szCs w:val="24"/>
      <w:lang w:val="tr-TR" w:eastAsia="tr-TR"/>
    </w:rPr>
  </w:style>
  <w:style w:type="paragraph" w:customStyle="1" w:styleId="comment-form-log-out3">
    <w:name w:val="comment-form-log-out3"/>
    <w:basedOn w:val="Normal"/>
    <w:uiPriority w:val="99"/>
    <w:rsid w:val="00385285"/>
    <w:pPr>
      <w:spacing w:after="0" w:line="360" w:lineRule="atLeast"/>
    </w:pPr>
    <w:rPr>
      <w:rFonts w:ascii="Times New Roman" w:eastAsia="SimSun" w:hAnsi="Times New Roman" w:cs="Times New Roman"/>
      <w:color w:val="494949"/>
      <w:sz w:val="24"/>
      <w:szCs w:val="24"/>
      <w:lang w:val="tr-TR" w:eastAsia="tr-TR"/>
    </w:rPr>
  </w:style>
  <w:style w:type="paragraph" w:customStyle="1" w:styleId="comment-form-postng-as5">
    <w:name w:val="comment-form-postıng-as5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postng-as-cancel2">
    <w:name w:val="comment-form-postıng-as-cancel2"/>
    <w:basedOn w:val="Normal"/>
    <w:uiPriority w:val="99"/>
    <w:rsid w:val="00385285"/>
    <w:pPr>
      <w:spacing w:before="100" w:beforeAutospacing="1" w:after="264" w:line="360" w:lineRule="atLeast"/>
      <w:ind w:right="150"/>
      <w:jc w:val="righ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comment-form-padder4">
    <w:name w:val="comment-form-padder4"/>
    <w:basedOn w:val="Normal"/>
    <w:uiPriority w:val="99"/>
    <w:rsid w:val="00385285"/>
    <w:pPr>
      <w:spacing w:before="75" w:after="0" w:line="360" w:lineRule="atLeast"/>
      <w:jc w:val="right"/>
    </w:pPr>
    <w:rPr>
      <w:rFonts w:ascii="Times New Roman" w:eastAsia="SimSun" w:hAnsi="Times New Roman" w:cs="Times New Roman"/>
      <w:color w:val="777777"/>
      <w:sz w:val="18"/>
      <w:szCs w:val="18"/>
      <w:lang w:val="tr-TR" w:eastAsia="tr-TR"/>
    </w:rPr>
  </w:style>
  <w:style w:type="paragraph" w:customStyle="1" w:styleId="form-submt2">
    <w:name w:val="form-submıt2"/>
    <w:basedOn w:val="Normal"/>
    <w:uiPriority w:val="99"/>
    <w:rsid w:val="00385285"/>
    <w:pPr>
      <w:spacing w:after="0" w:line="270" w:lineRule="atLeast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udelnes2">
    <w:name w:val="guıdelınes2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comments-rss2">
    <w:name w:val="comments-rss2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form-secton2">
    <w:name w:val="form-sectıon2"/>
    <w:basedOn w:val="Normal"/>
    <w:uiPriority w:val="99"/>
    <w:rsid w:val="00385285"/>
    <w:pPr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paragraph" w:customStyle="1" w:styleId="comment-form-servce4">
    <w:name w:val="comment-form-servıce4"/>
    <w:basedOn w:val="Normal"/>
    <w:uiPriority w:val="99"/>
    <w:rsid w:val="00385285"/>
    <w:pPr>
      <w:pBdr>
        <w:bottom w:val="single" w:sz="6" w:space="8" w:color="464646"/>
      </w:pBdr>
      <w:shd w:val="clear" w:color="auto" w:fill="323232"/>
      <w:spacing w:before="100" w:beforeAutospacing="1" w:after="264" w:line="360" w:lineRule="atLeast"/>
    </w:pPr>
    <w:rPr>
      <w:rFonts w:ascii="Times New Roman" w:eastAsia="SimSun" w:hAnsi="Times New Roman" w:cs="Times New Roman"/>
      <w:vanish/>
      <w:sz w:val="24"/>
      <w:szCs w:val="24"/>
      <w:lang w:val="tr-TR" w:eastAsia="tr-TR"/>
    </w:rPr>
  </w:style>
  <w:style w:type="character" w:customStyle="1" w:styleId="requred8">
    <w:name w:val="requıred8"/>
    <w:basedOn w:val="DefaultParagraphFont"/>
    <w:uiPriority w:val="99"/>
    <w:rsid w:val="00385285"/>
    <w:rPr>
      <w:rFonts w:cs="Times New Roman"/>
      <w:b/>
      <w:bCs/>
      <w:color w:val="6F6F6F"/>
      <w:sz w:val="17"/>
      <w:szCs w:val="17"/>
      <w:shd w:val="clear" w:color="auto" w:fill="auto"/>
    </w:rPr>
  </w:style>
  <w:style w:type="character" w:customStyle="1" w:styleId="nopublsh4">
    <w:name w:val="nopublısh4"/>
    <w:basedOn w:val="DefaultParagraphFont"/>
    <w:uiPriority w:val="99"/>
    <w:rsid w:val="00385285"/>
    <w:rPr>
      <w:rFonts w:cs="Times New Roman"/>
      <w:color w:val="6F6F6F"/>
      <w:sz w:val="17"/>
      <w:szCs w:val="17"/>
      <w:shd w:val="clear" w:color="auto" w:fill="auto"/>
    </w:rPr>
  </w:style>
  <w:style w:type="paragraph" w:customStyle="1" w:styleId="comment-form-postng-as6">
    <w:name w:val="comment-form-postıng-as6"/>
    <w:basedOn w:val="Normal"/>
    <w:uiPriority w:val="99"/>
    <w:rsid w:val="00385285"/>
    <w:pPr>
      <w:spacing w:after="0" w:line="360" w:lineRule="atLeast"/>
    </w:pPr>
    <w:rPr>
      <w:rFonts w:ascii="Times New Roman" w:eastAsia="SimSun" w:hAnsi="Times New Roman" w:cs="Times New Roman"/>
      <w:color w:val="989898"/>
      <w:sz w:val="24"/>
      <w:szCs w:val="24"/>
      <w:lang w:val="tr-TR" w:eastAsia="tr-TR"/>
    </w:rPr>
  </w:style>
  <w:style w:type="paragraph" w:customStyle="1" w:styleId="comment-form-log-out4">
    <w:name w:val="comment-form-log-out4"/>
    <w:basedOn w:val="Normal"/>
    <w:uiPriority w:val="99"/>
    <w:rsid w:val="00385285"/>
    <w:pPr>
      <w:spacing w:after="0" w:line="360" w:lineRule="atLeast"/>
    </w:pPr>
    <w:rPr>
      <w:rFonts w:ascii="Times New Roman" w:eastAsia="SimSun" w:hAnsi="Times New Roman" w:cs="Times New Roman"/>
      <w:color w:val="989898"/>
      <w:sz w:val="24"/>
      <w:szCs w:val="24"/>
      <w:lang w:val="tr-TR" w:eastAsia="tr-TR"/>
    </w:rPr>
  </w:style>
  <w:style w:type="paragraph" w:customStyle="1" w:styleId="grav-nner2">
    <w:name w:val="grav-ınner2"/>
    <w:basedOn w:val="Normal"/>
    <w:uiPriority w:val="99"/>
    <w:rsid w:val="00385285"/>
    <w:pPr>
      <w:shd w:val="clear" w:color="auto" w:fill="000000"/>
      <w:spacing w:after="150" w:line="360" w:lineRule="auto"/>
    </w:pPr>
    <w:rPr>
      <w:rFonts w:ascii="Helvetica" w:eastAsia="SimSun" w:hAnsi="Helvetica" w:cs="Helvetica"/>
      <w:color w:val="FFFFFF"/>
      <w:sz w:val="18"/>
      <w:szCs w:val="18"/>
      <w:lang w:val="tr-TR" w:eastAsia="tr-TR"/>
    </w:rPr>
  </w:style>
  <w:style w:type="paragraph" w:customStyle="1" w:styleId="gcard-about2">
    <w:name w:val="gcard-about2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grav-small2">
    <w:name w:val="grav-small2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color w:val="FFFFFF"/>
      <w:sz w:val="15"/>
      <w:szCs w:val="15"/>
      <w:lang w:val="tr-TR" w:eastAsia="tr-TR"/>
    </w:rPr>
  </w:style>
  <w:style w:type="paragraph" w:customStyle="1" w:styleId="grav-grav2">
    <w:name w:val="grav-grav2"/>
    <w:basedOn w:val="Normal"/>
    <w:uiPriority w:val="99"/>
    <w:rsid w:val="00385285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grav-nfo3">
    <w:name w:val="grav-ınfo3"/>
    <w:basedOn w:val="Normal"/>
    <w:uiPriority w:val="99"/>
    <w:rsid w:val="00385285"/>
    <w:pPr>
      <w:spacing w:after="150" w:line="240" w:lineRule="auto"/>
      <w:ind w:left="300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grav-nfo4">
    <w:name w:val="grav-ınfo4"/>
    <w:basedOn w:val="Normal"/>
    <w:uiPriority w:val="99"/>
    <w:rsid w:val="00385285"/>
    <w:pPr>
      <w:spacing w:before="100" w:beforeAutospacing="1" w:after="264" w:line="240" w:lineRule="auto"/>
      <w:ind w:right="300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about3">
    <w:name w:val="grav-about3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vanish/>
      <w:color w:val="FFFFFF"/>
      <w:sz w:val="18"/>
      <w:szCs w:val="18"/>
      <w:lang w:val="tr-TR" w:eastAsia="tr-TR"/>
    </w:rPr>
  </w:style>
  <w:style w:type="paragraph" w:customStyle="1" w:styleId="grav-lnks3">
    <w:name w:val="grav-lınks3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vanish/>
      <w:color w:val="FFFFFF"/>
      <w:sz w:val="18"/>
      <w:szCs w:val="18"/>
      <w:lang w:val="tr-TR" w:eastAsia="tr-TR"/>
    </w:rPr>
  </w:style>
  <w:style w:type="paragraph" w:customStyle="1" w:styleId="grav-gallery3">
    <w:name w:val="grav-gallery3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vanish/>
      <w:color w:val="FFFFFF"/>
      <w:sz w:val="18"/>
      <w:szCs w:val="18"/>
      <w:lang w:val="tr-TR" w:eastAsia="tr-TR"/>
    </w:rPr>
  </w:style>
  <w:style w:type="paragraph" w:customStyle="1" w:styleId="grav-servces3">
    <w:name w:val="grav-servıces3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vanish/>
      <w:color w:val="FFFFFF"/>
      <w:sz w:val="18"/>
      <w:szCs w:val="18"/>
      <w:lang w:val="tr-TR" w:eastAsia="tr-TR"/>
    </w:rPr>
  </w:style>
  <w:style w:type="paragraph" w:customStyle="1" w:styleId="grav-about4">
    <w:name w:val="grav-about4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lnks4">
    <w:name w:val="grav-lınks4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gallery4">
    <w:name w:val="grav-gallery4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servces4">
    <w:name w:val="grav-servıces4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cardarrow3">
    <w:name w:val="grav-cardarrow3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vanish/>
      <w:color w:val="FFFFFF"/>
      <w:sz w:val="18"/>
      <w:szCs w:val="18"/>
      <w:lang w:val="tr-TR" w:eastAsia="tr-TR"/>
    </w:rPr>
  </w:style>
  <w:style w:type="paragraph" w:customStyle="1" w:styleId="grav-cardarrow4">
    <w:name w:val="grav-cardarrow4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tag3">
    <w:name w:val="grav-tag3"/>
    <w:basedOn w:val="Normal"/>
    <w:uiPriority w:val="99"/>
    <w:rsid w:val="00385285"/>
    <w:pPr>
      <w:spacing w:after="150" w:line="240" w:lineRule="auto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grav-tag4">
    <w:name w:val="grav-tag4"/>
    <w:basedOn w:val="Normal"/>
    <w:uiPriority w:val="99"/>
    <w:rsid w:val="00385285"/>
    <w:pPr>
      <w:spacing w:before="100" w:beforeAutospacing="1" w:after="264" w:line="240" w:lineRule="auto"/>
    </w:pPr>
    <w:rPr>
      <w:rFonts w:ascii="Times New Roman" w:eastAsia="SimSun" w:hAnsi="Times New Roman" w:cs="Times New Roman"/>
      <w:sz w:val="24"/>
      <w:szCs w:val="24"/>
      <w:lang w:val="tr-TR" w:eastAsia="tr-TR"/>
    </w:rPr>
  </w:style>
  <w:style w:type="paragraph" w:customStyle="1" w:styleId="grav-extra2">
    <w:name w:val="grav-extra2"/>
    <w:basedOn w:val="Normal"/>
    <w:uiPriority w:val="99"/>
    <w:rsid w:val="00385285"/>
    <w:pPr>
      <w:spacing w:before="75" w:after="0" w:line="240" w:lineRule="auto"/>
      <w:ind w:right="75"/>
      <w:textAlignment w:val="center"/>
    </w:pPr>
    <w:rPr>
      <w:rFonts w:ascii="Times New Roman" w:eastAsia="SimSun" w:hAnsi="Times New Roman" w:cs="Times New Roman"/>
      <w:color w:val="FFFFFF"/>
      <w:sz w:val="18"/>
      <w:szCs w:val="18"/>
      <w:lang w:val="tr-TR" w:eastAsia="tr-TR"/>
    </w:rPr>
  </w:style>
  <w:style w:type="paragraph" w:customStyle="1" w:styleId="grav-dsable2">
    <w:name w:val="grav-dısable2"/>
    <w:basedOn w:val="Normal"/>
    <w:uiPriority w:val="99"/>
    <w:rsid w:val="00385285"/>
    <w:pPr>
      <w:spacing w:before="45" w:after="0" w:line="150" w:lineRule="atLeast"/>
    </w:pPr>
    <w:rPr>
      <w:rFonts w:ascii="Times New Roman" w:eastAsia="SimSun" w:hAnsi="Times New Roman" w:cs="Times New Roman"/>
      <w:color w:val="FFFFFF"/>
      <w:sz w:val="15"/>
      <w:szCs w:val="15"/>
      <w:lang w:val="tr-TR" w:eastAsia="tr-TR"/>
    </w:rPr>
  </w:style>
  <w:style w:type="character" w:customStyle="1" w:styleId="jp-relatedposts-post-title">
    <w:name w:val="jp-relatedposts-post-title"/>
    <w:basedOn w:val="DefaultParagraphFont"/>
    <w:uiPriority w:val="99"/>
    <w:rsid w:val="00385285"/>
    <w:rPr>
      <w:rFonts w:cs="Times New Roman"/>
    </w:rPr>
  </w:style>
  <w:style w:type="character" w:customStyle="1" w:styleId="jp-relatedposts-post-context">
    <w:name w:val="jp-relatedposts-post-context"/>
    <w:basedOn w:val="DefaultParagraphFont"/>
    <w:uiPriority w:val="99"/>
    <w:rsid w:val="00385285"/>
    <w:rPr>
      <w:rFonts w:cs="Times New Roman"/>
    </w:rPr>
  </w:style>
  <w:style w:type="character" w:customStyle="1" w:styleId="arrow11">
    <w:name w:val="arrow11"/>
    <w:basedOn w:val="DefaultParagraphFont"/>
    <w:uiPriority w:val="99"/>
    <w:rsid w:val="00385285"/>
    <w:rPr>
      <w:rFonts w:cs="Times New Roman"/>
    </w:rPr>
  </w:style>
  <w:style w:type="character" w:customStyle="1" w:styleId="link">
    <w:name w:val="link"/>
    <w:basedOn w:val="DefaultParagraphFont"/>
    <w:uiPriority w:val="99"/>
    <w:rsid w:val="00385285"/>
    <w:rPr>
      <w:rFonts w:cs="Times New Roman"/>
    </w:rPr>
  </w:style>
  <w:style w:type="character" w:customStyle="1" w:styleId="before3">
    <w:name w:val="before3"/>
    <w:basedOn w:val="DefaultParagraphFont"/>
    <w:uiPriority w:val="99"/>
    <w:rsid w:val="00385285"/>
    <w:rPr>
      <w:rFonts w:cs="Times New Roman"/>
    </w:rPr>
  </w:style>
  <w:style w:type="character" w:customStyle="1" w:styleId="date7">
    <w:name w:val="date7"/>
    <w:basedOn w:val="DefaultParagraphFont"/>
    <w:uiPriority w:val="99"/>
    <w:rsid w:val="00385285"/>
    <w:rPr>
      <w:rFonts w:cs="Times New Roman"/>
    </w:rPr>
  </w:style>
  <w:style w:type="character" w:customStyle="1" w:styleId="after3">
    <w:name w:val="after3"/>
    <w:basedOn w:val="DefaultParagraphFont"/>
    <w:uiPriority w:val="99"/>
    <w:rsid w:val="00385285"/>
    <w:rPr>
      <w:rFonts w:cs="Times New Roman"/>
    </w:rPr>
  </w:style>
  <w:style w:type="character" w:customStyle="1" w:styleId="recaptchaonlyifimage">
    <w:name w:val="recaptcha_only_if_image"/>
    <w:basedOn w:val="DefaultParagraphFont"/>
    <w:uiPriority w:val="99"/>
    <w:rsid w:val="00385285"/>
    <w:rPr>
      <w:rFonts w:cs="Times New Roman"/>
    </w:rPr>
  </w:style>
  <w:style w:type="character" w:customStyle="1" w:styleId="recaptchaonlyifnoincorrectsol">
    <w:name w:val="recaptcha_only_if_no_incorrect_sol"/>
    <w:basedOn w:val="DefaultParagraphFont"/>
    <w:uiPriority w:val="99"/>
    <w:rsid w:val="00385285"/>
    <w:rPr>
      <w:rFonts w:cs="Times New Roman"/>
    </w:rPr>
  </w:style>
  <w:style w:type="character" w:customStyle="1" w:styleId="recaptchaonlyifincorrectsol">
    <w:name w:val="recaptcha_only_if_incorrect_sol"/>
    <w:basedOn w:val="DefaultParagraphFont"/>
    <w:uiPriority w:val="99"/>
    <w:rsid w:val="00385285"/>
    <w:rPr>
      <w:rFonts w:cs="Times New Roman"/>
    </w:rPr>
  </w:style>
  <w:style w:type="paragraph" w:customStyle="1" w:styleId="DecimalAligned">
    <w:name w:val="Decimal Aligned"/>
    <w:basedOn w:val="Normal"/>
    <w:uiPriority w:val="99"/>
    <w:rsid w:val="00385285"/>
    <w:pPr>
      <w:tabs>
        <w:tab w:val="decimal" w:pos="360"/>
      </w:tabs>
    </w:pPr>
    <w:rPr>
      <w:rFonts w:ascii="Calibri" w:eastAsia="SimSun" w:hAnsi="Calibri" w:cs="Times New Roman"/>
      <w:lang w:val="tr-TR"/>
    </w:rPr>
  </w:style>
  <w:style w:type="table" w:customStyle="1" w:styleId="AkGlgeleme-Vurgu11">
    <w:name w:val="Açık Gölgeleme - Vurgu 11"/>
    <w:uiPriority w:val="99"/>
    <w:rsid w:val="00385285"/>
    <w:pPr>
      <w:spacing w:after="0" w:line="240" w:lineRule="auto"/>
    </w:pPr>
    <w:rPr>
      <w:rFonts w:ascii="Calibri" w:eastAsia="SimSun" w:hAnsi="Calibri" w:cs="Times New Roman"/>
      <w:color w:val="365F91"/>
      <w:sz w:val="20"/>
      <w:szCs w:val="20"/>
      <w:lang w:val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38528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paragraph" w:customStyle="1" w:styleId="BodyTextIndent21">
    <w:name w:val="Body Text Indent 21"/>
    <w:basedOn w:val="Normal"/>
    <w:uiPriority w:val="99"/>
    <w:rsid w:val="00385285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BodyTextIndent31">
    <w:name w:val="Body Text Indent 31"/>
    <w:basedOn w:val="Normal"/>
    <w:uiPriority w:val="99"/>
    <w:rsid w:val="00385285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normaltext1">
    <w:name w:val="paranormaltext1"/>
    <w:basedOn w:val="DefaultParagraphFont"/>
    <w:rsid w:val="00385285"/>
  </w:style>
  <w:style w:type="character" w:customStyle="1" w:styleId="Data1">
    <w:name w:val="Data1"/>
    <w:rsid w:val="00385285"/>
  </w:style>
  <w:style w:type="character" w:customStyle="1" w:styleId="Pavadinimas1">
    <w:name w:val="Pavadinimas1"/>
    <w:rsid w:val="00385285"/>
  </w:style>
  <w:style w:type="paragraph" w:customStyle="1" w:styleId="ReferencesText">
    <w:name w:val="References Text"/>
    <w:basedOn w:val="Normal"/>
    <w:uiPriority w:val="99"/>
    <w:rsid w:val="00385285"/>
    <w:pPr>
      <w:spacing w:after="40" w:line="240" w:lineRule="auto"/>
      <w:ind w:left="284" w:hanging="284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WW-FootnoteReference123456789">
    <w:name w:val="WW-Footnote Reference123456789"/>
    <w:rsid w:val="00385285"/>
    <w:rPr>
      <w:vertAlign w:val="superscript"/>
    </w:rPr>
  </w:style>
  <w:style w:type="character" w:customStyle="1" w:styleId="WW-DefaultParagraphFont111111111">
    <w:name w:val="WW-Default Paragraph Font111111111"/>
    <w:rsid w:val="00385285"/>
  </w:style>
  <w:style w:type="character" w:customStyle="1" w:styleId="highlight">
    <w:name w:val="highlight"/>
    <w:rsid w:val="00385285"/>
  </w:style>
  <w:style w:type="paragraph" w:customStyle="1" w:styleId="contentcontribs">
    <w:name w:val="contentcontribs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2">
    <w:name w:val="Style 2"/>
    <w:basedOn w:val="Normal"/>
    <w:uiPriority w:val="99"/>
    <w:rsid w:val="00385285"/>
    <w:pPr>
      <w:widowControl w:val="0"/>
      <w:autoSpaceDE w:val="0"/>
      <w:autoSpaceDN w:val="0"/>
      <w:spacing w:after="0" w:line="264" w:lineRule="atLeast"/>
      <w:ind w:left="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links">
    <w:name w:val="plainlinks"/>
    <w:basedOn w:val="DefaultParagraphFont"/>
    <w:rsid w:val="00385285"/>
  </w:style>
  <w:style w:type="character" w:customStyle="1" w:styleId="citationweb">
    <w:name w:val="citation web"/>
    <w:basedOn w:val="DefaultParagraphFont"/>
    <w:rsid w:val="00385285"/>
  </w:style>
  <w:style w:type="paragraph" w:customStyle="1" w:styleId="TTPAddress">
    <w:name w:val="TTP Address"/>
    <w:basedOn w:val="Normal"/>
    <w:uiPriority w:val="99"/>
    <w:rsid w:val="00385285"/>
    <w:pPr>
      <w:autoSpaceDE w:val="0"/>
      <w:autoSpaceDN w:val="0"/>
      <w:spacing w:before="120" w:after="0" w:line="240" w:lineRule="auto"/>
      <w:jc w:val="center"/>
    </w:pPr>
    <w:rPr>
      <w:rFonts w:ascii="Arial" w:eastAsia="SimSun" w:hAnsi="Arial" w:cs="Arial"/>
    </w:rPr>
  </w:style>
  <w:style w:type="character" w:customStyle="1" w:styleId="TextodenotaderodapCarcter1">
    <w:name w:val="Texto de nota de rodapé Carácter1"/>
    <w:basedOn w:val="DefaultParagraphFont"/>
    <w:uiPriority w:val="99"/>
    <w:semiHidden/>
    <w:rsid w:val="00385285"/>
    <w:rPr>
      <w:sz w:val="20"/>
      <w:szCs w:val="20"/>
      <w:lang w:val="pt-BR"/>
    </w:rPr>
  </w:style>
  <w:style w:type="character" w:customStyle="1" w:styleId="FootnoteAnchor">
    <w:name w:val="Footnote Anchor"/>
    <w:rsid w:val="00385285"/>
    <w:rPr>
      <w:vertAlign w:val="superscript"/>
    </w:rPr>
  </w:style>
  <w:style w:type="paragraph" w:customStyle="1" w:styleId="Footnote0">
    <w:name w:val="Footnote"/>
    <w:basedOn w:val="Normal"/>
    <w:uiPriority w:val="99"/>
    <w:rsid w:val="003852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textmid1">
    <w:name w:val="textmid1"/>
    <w:basedOn w:val="DefaultParagraphFont"/>
    <w:rsid w:val="00385285"/>
    <w:rPr>
      <w:rFonts w:ascii="Verdana" w:hAnsi="Verdana" w:hint="default"/>
      <w:sz w:val="14"/>
      <w:szCs w:val="14"/>
    </w:rPr>
  </w:style>
  <w:style w:type="paragraph" w:customStyle="1" w:styleId="Els-1storder-head">
    <w:name w:val="Els-1storder-head"/>
    <w:next w:val="Els-body-text"/>
    <w:uiPriority w:val="99"/>
    <w:rsid w:val="00385285"/>
    <w:pPr>
      <w:keepNext/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2ndorder-head">
    <w:name w:val="Els-2ndorder-head"/>
    <w:next w:val="Els-body-text"/>
    <w:uiPriority w:val="99"/>
    <w:rsid w:val="00385285"/>
    <w:pPr>
      <w:keepNext/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bulletlist">
    <w:name w:val="Els-bulletlist"/>
    <w:basedOn w:val="Els-body-text"/>
    <w:uiPriority w:val="99"/>
    <w:rsid w:val="00385285"/>
    <w:pPr>
      <w:keepNext w:val="0"/>
      <w:numPr>
        <w:numId w:val="14"/>
      </w:numPr>
      <w:tabs>
        <w:tab w:val="left" w:pos="240"/>
      </w:tabs>
      <w:jc w:val="left"/>
    </w:pPr>
    <w:rPr>
      <w:rFonts w:eastAsia="SimSun"/>
    </w:rPr>
  </w:style>
  <w:style w:type="paragraph" w:customStyle="1" w:styleId="Els-caption">
    <w:name w:val="Els-caption"/>
    <w:uiPriority w:val="99"/>
    <w:rsid w:val="00385285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table-text">
    <w:name w:val="Els-table-text"/>
    <w:uiPriority w:val="99"/>
    <w:rsid w:val="00385285"/>
    <w:pPr>
      <w:spacing w:after="8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acknowledgement">
    <w:name w:val="Els-acknowledgement"/>
    <w:next w:val="Normal"/>
    <w:uiPriority w:val="99"/>
    <w:rsid w:val="00385285"/>
    <w:pPr>
      <w:keepNext/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appendixhead">
    <w:name w:val="Els-appendixhead"/>
    <w:next w:val="Normal"/>
    <w:uiPriority w:val="99"/>
    <w:rsid w:val="00385285"/>
    <w:pPr>
      <w:numPr>
        <w:numId w:val="15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appendixsubhead">
    <w:name w:val="Els-appendixsubhead"/>
    <w:next w:val="Normal"/>
    <w:uiPriority w:val="99"/>
    <w:rsid w:val="00385285"/>
    <w:pPr>
      <w:numPr>
        <w:ilvl w:val="1"/>
        <w:numId w:val="16"/>
      </w:numPr>
      <w:spacing w:before="240" w:after="240" w:line="22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equation">
    <w:name w:val="Els-equation"/>
    <w:next w:val="Normal"/>
    <w:uiPriority w:val="99"/>
    <w:rsid w:val="00385285"/>
    <w:pPr>
      <w:widowControl w:val="0"/>
      <w:tabs>
        <w:tab w:val="right" w:pos="4320"/>
        <w:tab w:val="right" w:pos="9120"/>
      </w:tabs>
      <w:spacing w:before="240" w:after="240" w:line="240" w:lineRule="auto"/>
      <w:ind w:left="482"/>
    </w:pPr>
    <w:rPr>
      <w:rFonts w:ascii="Times New Roman" w:eastAsia="SimSun" w:hAnsi="Times New Roman" w:cs="Times New Roman"/>
      <w:i/>
      <w:noProof/>
      <w:sz w:val="20"/>
      <w:szCs w:val="20"/>
    </w:rPr>
  </w:style>
  <w:style w:type="paragraph" w:customStyle="1" w:styleId="Els-reference-head">
    <w:name w:val="Els-reference-head"/>
    <w:next w:val="Normal"/>
    <w:uiPriority w:val="99"/>
    <w:rsid w:val="00385285"/>
    <w:pPr>
      <w:keepNext/>
      <w:spacing w:before="480" w:after="20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keywords">
    <w:name w:val="Els-keywords"/>
    <w:next w:val="Normal"/>
    <w:uiPriority w:val="99"/>
    <w:rsid w:val="00385285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</w:rPr>
  </w:style>
  <w:style w:type="character" w:customStyle="1" w:styleId="cit-vol">
    <w:name w:val="cit-vol"/>
    <w:basedOn w:val="DefaultParagraphFont"/>
    <w:rsid w:val="00385285"/>
  </w:style>
  <w:style w:type="character" w:customStyle="1" w:styleId="cit-title">
    <w:name w:val="cit-title"/>
    <w:basedOn w:val="DefaultParagraphFont"/>
    <w:rsid w:val="00385285"/>
  </w:style>
  <w:style w:type="character" w:customStyle="1" w:styleId="site-title">
    <w:name w:val="site-title"/>
    <w:basedOn w:val="DefaultParagraphFont"/>
    <w:rsid w:val="00385285"/>
  </w:style>
  <w:style w:type="character" w:customStyle="1" w:styleId="cit-sep">
    <w:name w:val="cit-sep"/>
    <w:basedOn w:val="DefaultParagraphFont"/>
    <w:rsid w:val="00385285"/>
  </w:style>
  <w:style w:type="character" w:customStyle="1" w:styleId="cit-first-page">
    <w:name w:val="cit-first-page"/>
    <w:basedOn w:val="DefaultParagraphFont"/>
    <w:rsid w:val="00385285"/>
  </w:style>
  <w:style w:type="character" w:customStyle="1" w:styleId="cit-last-page">
    <w:name w:val="cit-last-page"/>
    <w:basedOn w:val="DefaultParagraphFont"/>
    <w:rsid w:val="00385285"/>
  </w:style>
  <w:style w:type="character" w:customStyle="1" w:styleId="l7">
    <w:name w:val="l7"/>
    <w:basedOn w:val="DefaultParagraphFont"/>
    <w:rsid w:val="00385285"/>
  </w:style>
  <w:style w:type="paragraph" w:customStyle="1" w:styleId="DTable">
    <w:name w:val="D Table"/>
    <w:basedOn w:val="Normal"/>
    <w:link w:val="DTableChar"/>
    <w:qFormat/>
    <w:rsid w:val="00385285"/>
    <w:pPr>
      <w:autoSpaceDE w:val="0"/>
      <w:autoSpaceDN w:val="0"/>
      <w:adjustRightInd w:val="0"/>
      <w:spacing w:after="0" w:line="240" w:lineRule="auto"/>
      <w:ind w:left="60" w:right="60"/>
    </w:pPr>
    <w:rPr>
      <w:rFonts w:ascii="Arial Narrow" w:hAnsi="Arial Narrow" w:cs="Times New Roman"/>
      <w:i/>
      <w:iCs/>
      <w:color w:val="000000"/>
      <w:sz w:val="18"/>
      <w:szCs w:val="18"/>
    </w:rPr>
  </w:style>
  <w:style w:type="character" w:customStyle="1" w:styleId="DTableChar">
    <w:name w:val="D Table Char"/>
    <w:basedOn w:val="DefaultParagraphFont"/>
    <w:link w:val="DTable"/>
    <w:rsid w:val="00385285"/>
    <w:rPr>
      <w:rFonts w:ascii="Arial Narrow" w:hAnsi="Arial Narrow" w:cs="Times New Roman"/>
      <w:i/>
      <w:iCs/>
      <w:color w:val="000000"/>
      <w:sz w:val="18"/>
      <w:szCs w:val="18"/>
    </w:rPr>
  </w:style>
  <w:style w:type="paragraph" w:customStyle="1" w:styleId="DIVAIAuthor">
    <w:name w:val="DIVAI_Author"/>
    <w:basedOn w:val="Normal"/>
    <w:next w:val="Normal"/>
    <w:uiPriority w:val="99"/>
    <w:rsid w:val="003852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sk-SK" w:eastAsia="cs-CZ"/>
    </w:rPr>
  </w:style>
  <w:style w:type="table" w:customStyle="1" w:styleId="TableGrid3">
    <w:name w:val="Table Grid3"/>
    <w:basedOn w:val="TableNormal"/>
    <w:next w:val="TableGrid"/>
    <w:uiPriority w:val="59"/>
    <w:rsid w:val="00385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85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0">
    <w:name w:val="Abstract"/>
    <w:link w:val="AbstractChar"/>
    <w:rsid w:val="00385285"/>
    <w:pPr>
      <w:spacing w:after="200" w:line="240" w:lineRule="auto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character" w:customStyle="1" w:styleId="AbstractChar">
    <w:name w:val="Abstract Char"/>
    <w:basedOn w:val="DefaultParagraphFont"/>
    <w:link w:val="Abstract0"/>
    <w:locked/>
    <w:rsid w:val="00385285"/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bulletlist">
    <w:name w:val="bullet list"/>
    <w:basedOn w:val="BodyText"/>
    <w:uiPriority w:val="99"/>
    <w:rsid w:val="00385285"/>
    <w:pPr>
      <w:numPr>
        <w:numId w:val="17"/>
      </w:numPr>
      <w:spacing w:line="228" w:lineRule="auto"/>
      <w:jc w:val="both"/>
    </w:pPr>
    <w:rPr>
      <w:rFonts w:ascii="Times New Roman" w:eastAsia="SimSun" w:hAnsi="Times New Roman" w:cs="Times New Roman"/>
      <w:spacing w:val="-1"/>
      <w:sz w:val="20"/>
      <w:szCs w:val="20"/>
      <w:lang w:val="en-AU"/>
    </w:rPr>
  </w:style>
  <w:style w:type="paragraph" w:customStyle="1" w:styleId="equation">
    <w:name w:val="equation"/>
    <w:basedOn w:val="Normal"/>
    <w:uiPriority w:val="99"/>
    <w:rsid w:val="00385285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val="en-AU"/>
    </w:rPr>
  </w:style>
  <w:style w:type="paragraph" w:customStyle="1" w:styleId="figurecaption">
    <w:name w:val="figure caption"/>
    <w:uiPriority w:val="99"/>
    <w:rsid w:val="00385285"/>
    <w:pPr>
      <w:numPr>
        <w:numId w:val="18"/>
      </w:numPr>
      <w:spacing w:before="80" w:after="200" w:line="240" w:lineRule="auto"/>
      <w:jc w:val="center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footnote">
    <w:name w:val="footnote"/>
    <w:uiPriority w:val="99"/>
    <w:rsid w:val="00385285"/>
    <w:pPr>
      <w:framePr w:hSpace="187" w:vSpace="187" w:wrap="notBeside" w:vAnchor="text" w:hAnchor="page" w:x="6121" w:y="577"/>
      <w:numPr>
        <w:numId w:val="19"/>
      </w:numPr>
      <w:spacing w:after="4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keywords0">
    <w:name w:val="key words"/>
    <w:uiPriority w:val="99"/>
    <w:rsid w:val="00385285"/>
    <w:pPr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385285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28"/>
      <w:szCs w:val="28"/>
    </w:rPr>
  </w:style>
  <w:style w:type="paragraph" w:customStyle="1" w:styleId="papertitle">
    <w:name w:val="paper title"/>
    <w:uiPriority w:val="99"/>
    <w:rsid w:val="00385285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paragraph" w:customStyle="1" w:styleId="sponsors">
    <w:name w:val="sponsors"/>
    <w:uiPriority w:val="99"/>
    <w:rsid w:val="00385285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385285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  <w:lang w:val="en-AU"/>
    </w:rPr>
  </w:style>
  <w:style w:type="paragraph" w:customStyle="1" w:styleId="tablecolsubhead">
    <w:name w:val="table col subhead"/>
    <w:basedOn w:val="tablecolhead"/>
    <w:uiPriority w:val="99"/>
    <w:rsid w:val="00385285"/>
    <w:rPr>
      <w:i/>
      <w:iCs/>
      <w:sz w:val="15"/>
      <w:szCs w:val="15"/>
    </w:rPr>
  </w:style>
  <w:style w:type="paragraph" w:customStyle="1" w:styleId="tablecopy">
    <w:name w:val="table copy"/>
    <w:uiPriority w:val="99"/>
    <w:rsid w:val="00385285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385285"/>
    <w:pPr>
      <w:spacing w:before="60" w:after="30" w:line="240" w:lineRule="auto"/>
      <w:jc w:val="right"/>
    </w:pPr>
    <w:rPr>
      <w:rFonts w:ascii="Times New Roman" w:eastAsia="SimSun" w:hAnsi="Times New Roman" w:cs="Times New Roman"/>
      <w:sz w:val="12"/>
      <w:szCs w:val="12"/>
    </w:rPr>
  </w:style>
  <w:style w:type="paragraph" w:customStyle="1" w:styleId="tablehead">
    <w:name w:val="table head"/>
    <w:uiPriority w:val="99"/>
    <w:rsid w:val="00385285"/>
    <w:pPr>
      <w:numPr>
        <w:numId w:val="20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paragraph" w:customStyle="1" w:styleId="StyleAbstractItalic">
    <w:name w:val="Style Abstract + Italic"/>
    <w:basedOn w:val="Abstract0"/>
    <w:link w:val="StyleAbstractItalicChar"/>
    <w:rsid w:val="00385285"/>
    <w:rPr>
      <w:rFonts w:eastAsia="MS Mincho"/>
      <w:i/>
      <w:iCs/>
    </w:rPr>
  </w:style>
  <w:style w:type="character" w:customStyle="1" w:styleId="StyleAbstractItalicChar">
    <w:name w:val="Style Abstract + Italic Char"/>
    <w:basedOn w:val="AbstractChar"/>
    <w:link w:val="StyleAbstractItalic"/>
    <w:locked/>
    <w:rsid w:val="00385285"/>
    <w:rPr>
      <w:rFonts w:ascii="Times New Roman" w:eastAsia="MS Mincho" w:hAnsi="Times New Roman" w:cs="Times New Roman"/>
      <w:b/>
      <w:bCs/>
      <w:i/>
      <w:iCs/>
      <w:sz w:val="18"/>
      <w:szCs w:val="18"/>
    </w:rPr>
  </w:style>
  <w:style w:type="paragraph" w:customStyle="1" w:styleId="Normal20">
    <w:name w:val="Normal 2"/>
    <w:basedOn w:val="Normal"/>
    <w:link w:val="Normal2Char"/>
    <w:qFormat/>
    <w:rsid w:val="00385285"/>
    <w:pPr>
      <w:jc w:val="both"/>
    </w:pPr>
    <w:rPr>
      <w:rFonts w:ascii="Arial Narrow" w:eastAsia="SimSun" w:hAnsi="Arial Narrow" w:cs="Times New Roman"/>
      <w:iCs/>
      <w:noProof/>
      <w:sz w:val="18"/>
      <w:szCs w:val="20"/>
      <w:lang w:val="en-AU"/>
    </w:rPr>
  </w:style>
  <w:style w:type="character" w:customStyle="1" w:styleId="Normal2Char">
    <w:name w:val="Normal 2 Char"/>
    <w:basedOn w:val="DefaultParagraphFont"/>
    <w:link w:val="Normal20"/>
    <w:rsid w:val="00385285"/>
    <w:rPr>
      <w:rFonts w:ascii="Arial Narrow" w:eastAsia="SimSun" w:hAnsi="Arial Narrow" w:cs="Times New Roman"/>
      <w:iCs/>
      <w:noProof/>
      <w:sz w:val="18"/>
      <w:szCs w:val="20"/>
      <w:lang w:val="en-AU"/>
    </w:rPr>
  </w:style>
  <w:style w:type="paragraph" w:customStyle="1" w:styleId="xl76">
    <w:name w:val="xl76"/>
    <w:basedOn w:val="Normal"/>
    <w:uiPriority w:val="99"/>
    <w:rsid w:val="003852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MY" w:eastAsia="en-MY"/>
    </w:rPr>
  </w:style>
  <w:style w:type="character" w:customStyle="1" w:styleId="detaffiliation">
    <w:name w:val="detaffiliation"/>
    <w:basedOn w:val="DefaultParagraphFont"/>
    <w:rsid w:val="00385285"/>
  </w:style>
  <w:style w:type="paragraph" w:customStyle="1" w:styleId="t2">
    <w:name w:val="t2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paragrafo">
    <w:name w:val="paragrafo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utore">
    <w:name w:val="autore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iagramaDiagramaCharDiagramaDiagramaCharDiagramaDiagramaCharDiagramaDiagramaCharDiagramaDiagrama">
    <w:name w:val="Diagrama Diagrama Char Diagrama Diagrama Char Diagrama Diagrama Char Diagrama Diagrama Char Diagrama Diagrama"/>
    <w:basedOn w:val="Normal"/>
    <w:uiPriority w:val="99"/>
    <w:rsid w:val="0038528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nickname">
    <w:name w:val="nickname"/>
    <w:basedOn w:val="DefaultParagraphFont"/>
    <w:rsid w:val="00385285"/>
  </w:style>
  <w:style w:type="paragraph" w:customStyle="1" w:styleId="ecxnormal">
    <w:name w:val="ecxnormal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002dstyle002dspanchar">
    <w:name w:val="ecxapple_002dstyle_002dspan__char"/>
    <w:basedOn w:val="DefaultParagraphFont"/>
    <w:rsid w:val="00385285"/>
  </w:style>
  <w:style w:type="character" w:customStyle="1" w:styleId="ecxnormalchar">
    <w:name w:val="ecxnormal__char"/>
    <w:basedOn w:val="DefaultParagraphFont"/>
    <w:rsid w:val="00385285"/>
  </w:style>
  <w:style w:type="character" w:customStyle="1" w:styleId="ecxhpschar">
    <w:name w:val="ecxhps__char"/>
    <w:basedOn w:val="DefaultParagraphFont"/>
    <w:rsid w:val="00385285"/>
  </w:style>
  <w:style w:type="paragraph" w:customStyle="1" w:styleId="Etable0">
    <w:name w:val="E table"/>
    <w:basedOn w:val="Normal"/>
    <w:link w:val="EtableChar0"/>
    <w:qFormat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bCs/>
      <w:sz w:val="16"/>
      <w:szCs w:val="18"/>
    </w:rPr>
  </w:style>
  <w:style w:type="character" w:customStyle="1" w:styleId="EtableChar0">
    <w:name w:val="E table Char"/>
    <w:basedOn w:val="DefaultParagraphFont"/>
    <w:link w:val="Etable0"/>
    <w:rsid w:val="00385285"/>
    <w:rPr>
      <w:rFonts w:ascii="Arial Narrow" w:hAnsi="Arial Narrow"/>
      <w:bCs/>
      <w:sz w:val="16"/>
      <w:szCs w:val="18"/>
    </w:rPr>
  </w:style>
  <w:style w:type="paragraph" w:customStyle="1" w:styleId="DAbstract">
    <w:name w:val="D Abstract"/>
    <w:basedOn w:val="HTMLPreformatted"/>
    <w:link w:val="DAbstractChar"/>
    <w:qFormat/>
    <w:rsid w:val="00385285"/>
    <w:pPr>
      <w:shd w:val="clear" w:color="auto" w:fill="FFFFFF"/>
      <w:spacing w:after="120"/>
      <w:ind w:left="720"/>
      <w:jc w:val="both"/>
    </w:pPr>
    <w:rPr>
      <w:rFonts w:ascii="Arial Narrow" w:hAnsi="Arial Narrow"/>
      <w:i/>
      <w:color w:val="212121"/>
      <w:sz w:val="16"/>
      <w:szCs w:val="18"/>
    </w:rPr>
  </w:style>
  <w:style w:type="character" w:customStyle="1" w:styleId="DAbstractChar">
    <w:name w:val="D Abstract Char"/>
    <w:basedOn w:val="HTMLPreformattedChar"/>
    <w:link w:val="DAbstract"/>
    <w:rsid w:val="00385285"/>
    <w:rPr>
      <w:rFonts w:ascii="Arial Narrow" w:eastAsia="Times New Roman" w:hAnsi="Arial Narrow" w:cs="Courier New"/>
      <w:i/>
      <w:color w:val="212121"/>
      <w:sz w:val="16"/>
      <w:szCs w:val="18"/>
      <w:shd w:val="clear" w:color="auto" w:fill="FFFFFF"/>
    </w:rPr>
  </w:style>
  <w:style w:type="paragraph" w:customStyle="1" w:styleId="ColorfulList-Accent11">
    <w:name w:val="Colorful List - Accent 11"/>
    <w:basedOn w:val="Normal"/>
    <w:uiPriority w:val="99"/>
    <w:rsid w:val="00385285"/>
    <w:pPr>
      <w:spacing w:line="240" w:lineRule="auto"/>
      <w:ind w:left="720"/>
    </w:pPr>
    <w:rPr>
      <w:rFonts w:ascii="Cambria" w:eastAsia="Times New Roman" w:hAnsi="Cambria" w:cs="Cambria"/>
      <w:sz w:val="24"/>
      <w:szCs w:val="24"/>
    </w:rPr>
  </w:style>
  <w:style w:type="paragraph" w:customStyle="1" w:styleId="10">
    <w:name w:val="Обычный1"/>
    <w:link w:val="1Char"/>
    <w:rsid w:val="00385285"/>
    <w:pPr>
      <w:suppressAutoHyphens/>
      <w:spacing w:after="0" w:line="240" w:lineRule="auto"/>
      <w:contextualSpacing/>
    </w:pPr>
    <w:rPr>
      <w:rFonts w:ascii="Verdana" w:eastAsia="Verdana" w:hAnsi="Verdana" w:cs="Verdana"/>
      <w:color w:val="000000"/>
      <w:kern w:val="1"/>
      <w:sz w:val="24"/>
      <w:szCs w:val="20"/>
      <w:lang w:val="ru-RU" w:eastAsia="ru-RU"/>
    </w:rPr>
  </w:style>
  <w:style w:type="paragraph" w:customStyle="1" w:styleId="-10">
    <w:name w:val="作者-1 + 小五 非倾斜"/>
    <w:basedOn w:val="Normal"/>
    <w:link w:val="-1CharChar"/>
    <w:rsid w:val="00385285"/>
    <w:pPr>
      <w:autoSpaceDE w:val="0"/>
      <w:autoSpaceDN w:val="0"/>
      <w:spacing w:after="0" w:line="240" w:lineRule="auto"/>
    </w:pPr>
    <w:rPr>
      <w:rFonts w:ascii="Times New Roman" w:eastAsia="方正书宋繁体" w:hAnsi="Times New Roman" w:cs="Times New Roman"/>
      <w:sz w:val="18"/>
      <w:szCs w:val="20"/>
    </w:rPr>
  </w:style>
  <w:style w:type="character" w:customStyle="1" w:styleId="-1CharChar">
    <w:name w:val="作者-1 + 小五 非倾斜 Char Char"/>
    <w:basedOn w:val="DefaultParagraphFont"/>
    <w:link w:val="-10"/>
    <w:rsid w:val="00385285"/>
    <w:rPr>
      <w:rFonts w:ascii="Times New Roman" w:eastAsia="方正书宋繁体" w:hAnsi="Times New Roman" w:cs="Times New Roman"/>
      <w:sz w:val="18"/>
      <w:szCs w:val="20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uiPriority w:val="99"/>
    <w:rsid w:val="0038528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CharacterStyle1">
    <w:name w:val="Character Style 1"/>
    <w:uiPriority w:val="99"/>
    <w:rsid w:val="00385285"/>
    <w:rPr>
      <w:sz w:val="19"/>
      <w:szCs w:val="19"/>
    </w:rPr>
  </w:style>
  <w:style w:type="paragraph" w:customStyle="1" w:styleId="Style3">
    <w:name w:val="Style 3"/>
    <w:basedOn w:val="Normal"/>
    <w:uiPriority w:val="99"/>
    <w:rsid w:val="00385285"/>
    <w:pPr>
      <w:widowControl w:val="0"/>
      <w:autoSpaceDE w:val="0"/>
      <w:autoSpaceDN w:val="0"/>
      <w:spacing w:after="0" w:line="240" w:lineRule="auto"/>
      <w:ind w:firstLine="432"/>
      <w:jc w:val="both"/>
    </w:pPr>
    <w:rPr>
      <w:rFonts w:ascii="Times New Roman" w:eastAsiaTheme="minorEastAsia" w:hAnsi="Times New Roman" w:cs="Times New Roman"/>
      <w:sz w:val="19"/>
      <w:szCs w:val="19"/>
    </w:rPr>
  </w:style>
  <w:style w:type="paragraph" w:customStyle="1" w:styleId="Bodytext1stPara">
    <w:name w:val="Body text 1st Para"/>
    <w:basedOn w:val="Normal"/>
    <w:uiPriority w:val="99"/>
    <w:rsid w:val="00385285"/>
    <w:pPr>
      <w:tabs>
        <w:tab w:val="left" w:pos="3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Subhead2">
    <w:name w:val="Subhead 2"/>
    <w:basedOn w:val="Normal"/>
    <w:uiPriority w:val="99"/>
    <w:rsid w:val="003852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CharacterStyle3">
    <w:name w:val="Character Style 3"/>
    <w:uiPriority w:val="99"/>
    <w:rsid w:val="00385285"/>
    <w:rPr>
      <w:sz w:val="20"/>
    </w:rPr>
  </w:style>
  <w:style w:type="paragraph" w:customStyle="1" w:styleId="Style36">
    <w:name w:val="Style 36"/>
    <w:basedOn w:val="Normal"/>
    <w:uiPriority w:val="99"/>
    <w:rsid w:val="00385285"/>
    <w:pPr>
      <w:widowControl w:val="0"/>
      <w:autoSpaceDE w:val="0"/>
      <w:autoSpaceDN w:val="0"/>
      <w:spacing w:before="216" w:after="0" w:line="271" w:lineRule="auto"/>
      <w:ind w:firstLine="504"/>
      <w:jc w:val="both"/>
    </w:pPr>
    <w:rPr>
      <w:rFonts w:ascii="Calibri Light" w:eastAsia="Calibri Light" w:hAnsi="Calibri Light" w:cs="Calibri Light"/>
      <w:sz w:val="24"/>
      <w:szCs w:val="24"/>
    </w:rPr>
  </w:style>
  <w:style w:type="paragraph" w:customStyle="1" w:styleId="Style31">
    <w:name w:val="Style 31"/>
    <w:basedOn w:val="Normal"/>
    <w:uiPriority w:val="99"/>
    <w:rsid w:val="00385285"/>
    <w:pPr>
      <w:widowControl w:val="0"/>
      <w:autoSpaceDE w:val="0"/>
      <w:autoSpaceDN w:val="0"/>
      <w:spacing w:after="0" w:line="240" w:lineRule="auto"/>
      <w:ind w:left="108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wide">
    <w:name w:val="wide"/>
    <w:basedOn w:val="DefaultParagraphFont"/>
    <w:rsid w:val="00385285"/>
  </w:style>
  <w:style w:type="character" w:customStyle="1" w:styleId="A2">
    <w:name w:val="A2"/>
    <w:uiPriority w:val="99"/>
    <w:rsid w:val="00385285"/>
    <w:rPr>
      <w:rFonts w:cs="Minion Pro"/>
      <w:color w:val="000000"/>
      <w:sz w:val="16"/>
      <w:szCs w:val="16"/>
    </w:rPr>
  </w:style>
  <w:style w:type="character" w:customStyle="1" w:styleId="gt-card-ttl-txt1">
    <w:name w:val="gt-card-ttl-txt1"/>
    <w:basedOn w:val="DefaultParagraphFont"/>
    <w:rsid w:val="00385285"/>
    <w:rPr>
      <w:color w:val="222222"/>
    </w:rPr>
  </w:style>
  <w:style w:type="paragraph" w:customStyle="1" w:styleId="msonormalcxspmiddle">
    <w:name w:val="msonormalcxspmiddle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Char">
    <w:name w:val="Обычный1 Char"/>
    <w:basedOn w:val="DefaultParagraphFont"/>
    <w:link w:val="10"/>
    <w:rsid w:val="00385285"/>
    <w:rPr>
      <w:rFonts w:ascii="Verdana" w:eastAsia="Verdana" w:hAnsi="Verdana" w:cs="Verdana"/>
      <w:color w:val="000000"/>
      <w:kern w:val="1"/>
      <w:sz w:val="24"/>
      <w:szCs w:val="20"/>
      <w:lang w:val="ru-RU" w:eastAsia="ru-RU"/>
    </w:rPr>
  </w:style>
  <w:style w:type="paragraph" w:customStyle="1" w:styleId="Style7">
    <w:name w:val="Style7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 Antiqua" w:eastAsia="Calibri" w:hAnsi="Book Antiqua" w:cs="Times New Roman"/>
      <w:sz w:val="24"/>
      <w:szCs w:val="24"/>
    </w:rPr>
  </w:style>
  <w:style w:type="character" w:customStyle="1" w:styleId="FontStyle27">
    <w:name w:val="Font Style27"/>
    <w:basedOn w:val="DefaultParagraphFont"/>
    <w:rsid w:val="0038528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9">
    <w:name w:val="Font Style29"/>
    <w:basedOn w:val="DefaultParagraphFont"/>
    <w:rsid w:val="0038528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385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basedOn w:val="DefaultParagraphFont"/>
    <w:rsid w:val="00385285"/>
    <w:rPr>
      <w:rFonts w:ascii="Times New Roman" w:hAnsi="Times New Roman" w:cs="Times New Roman"/>
      <w:b/>
      <w:bCs/>
      <w:sz w:val="24"/>
      <w:szCs w:val="24"/>
    </w:rPr>
  </w:style>
  <w:style w:type="character" w:customStyle="1" w:styleId="Style1Char">
    <w:name w:val="Style1 Char"/>
    <w:link w:val="Style1"/>
    <w:uiPriority w:val="99"/>
    <w:locked/>
    <w:rsid w:val="00385285"/>
    <w:rPr>
      <w:rFonts w:ascii="Arial" w:eastAsia="Times New Roman" w:hAnsi="Arial" w:cs="Arial"/>
      <w:sz w:val="24"/>
      <w:szCs w:val="24"/>
      <w:lang w:bidi="he-IL"/>
    </w:rPr>
  </w:style>
  <w:style w:type="paragraph" w:customStyle="1" w:styleId="sdfootnote">
    <w:name w:val="sdfootnote"/>
    <w:basedOn w:val="Normal"/>
    <w:uiPriority w:val="99"/>
    <w:rsid w:val="00385285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BodyTextChar1">
    <w:name w:val="Body Text Char1"/>
    <w:basedOn w:val="DefaultParagraphFont"/>
    <w:uiPriority w:val="99"/>
    <w:semiHidden/>
    <w:rsid w:val="00385285"/>
    <w:rPr>
      <w:kern w:val="1"/>
      <w:sz w:val="24"/>
      <w:szCs w:val="24"/>
      <w:lang w:val="fr-FR" w:eastAsia="fr-FR"/>
    </w:rPr>
  </w:style>
  <w:style w:type="character" w:customStyle="1" w:styleId="BodyTextChar110">
    <w:name w:val="Body Text Char110"/>
    <w:uiPriority w:val="99"/>
    <w:semiHidden/>
    <w:rsid w:val="00385285"/>
    <w:rPr>
      <w:kern w:val="1"/>
      <w:sz w:val="24"/>
      <w:lang w:val="fr-FR" w:eastAsia="fr-FR"/>
    </w:rPr>
  </w:style>
  <w:style w:type="character" w:customStyle="1" w:styleId="BodyTextChar19">
    <w:name w:val="Body Text Char19"/>
    <w:uiPriority w:val="99"/>
    <w:semiHidden/>
    <w:rsid w:val="00385285"/>
    <w:rPr>
      <w:kern w:val="1"/>
      <w:sz w:val="24"/>
      <w:lang w:val="fr-FR" w:eastAsia="fr-FR"/>
    </w:rPr>
  </w:style>
  <w:style w:type="character" w:customStyle="1" w:styleId="BodyTextChar18">
    <w:name w:val="Body Text Char18"/>
    <w:uiPriority w:val="99"/>
    <w:semiHidden/>
    <w:rsid w:val="00385285"/>
    <w:rPr>
      <w:kern w:val="1"/>
      <w:sz w:val="24"/>
      <w:lang w:val="fr-FR" w:eastAsia="fr-FR"/>
    </w:rPr>
  </w:style>
  <w:style w:type="character" w:customStyle="1" w:styleId="BodyTextChar17">
    <w:name w:val="Body Text Char17"/>
    <w:uiPriority w:val="99"/>
    <w:semiHidden/>
    <w:rsid w:val="00385285"/>
    <w:rPr>
      <w:kern w:val="1"/>
      <w:sz w:val="24"/>
      <w:lang w:val="fr-FR" w:eastAsia="fr-FR"/>
    </w:rPr>
  </w:style>
  <w:style w:type="character" w:customStyle="1" w:styleId="BodyTextChar16">
    <w:name w:val="Body Text Char16"/>
    <w:uiPriority w:val="99"/>
    <w:semiHidden/>
    <w:rsid w:val="00385285"/>
    <w:rPr>
      <w:kern w:val="1"/>
      <w:sz w:val="24"/>
      <w:lang w:val="fr-FR" w:eastAsia="fr-FR"/>
    </w:rPr>
  </w:style>
  <w:style w:type="character" w:customStyle="1" w:styleId="BodyTextChar15">
    <w:name w:val="Body Text Char15"/>
    <w:uiPriority w:val="99"/>
    <w:semiHidden/>
    <w:rsid w:val="00385285"/>
    <w:rPr>
      <w:kern w:val="1"/>
      <w:sz w:val="24"/>
      <w:lang w:val="fr-FR" w:eastAsia="fr-FR"/>
    </w:rPr>
  </w:style>
  <w:style w:type="character" w:customStyle="1" w:styleId="BodyTextChar14">
    <w:name w:val="Body Text Char14"/>
    <w:uiPriority w:val="99"/>
    <w:semiHidden/>
    <w:rsid w:val="00385285"/>
    <w:rPr>
      <w:kern w:val="1"/>
      <w:sz w:val="24"/>
      <w:lang w:val="fr-FR" w:eastAsia="fr-FR"/>
    </w:rPr>
  </w:style>
  <w:style w:type="character" w:customStyle="1" w:styleId="BodyTextChar13">
    <w:name w:val="Body Text Char13"/>
    <w:uiPriority w:val="99"/>
    <w:semiHidden/>
    <w:rsid w:val="00385285"/>
    <w:rPr>
      <w:kern w:val="1"/>
      <w:sz w:val="24"/>
      <w:lang w:val="fr-FR" w:eastAsia="fr-FR"/>
    </w:rPr>
  </w:style>
  <w:style w:type="character" w:customStyle="1" w:styleId="BodyTextChar12">
    <w:name w:val="Body Text Char12"/>
    <w:uiPriority w:val="99"/>
    <w:semiHidden/>
    <w:rsid w:val="00385285"/>
    <w:rPr>
      <w:kern w:val="1"/>
      <w:sz w:val="24"/>
      <w:lang w:val="fr-FR" w:eastAsia="fr-FR"/>
    </w:rPr>
  </w:style>
  <w:style w:type="character" w:customStyle="1" w:styleId="BodyTextChar11">
    <w:name w:val="Body Text Char11"/>
    <w:uiPriority w:val="99"/>
    <w:semiHidden/>
    <w:rsid w:val="00385285"/>
    <w:rPr>
      <w:kern w:val="1"/>
      <w:sz w:val="24"/>
      <w:lang w:val="fr-FR" w:eastAsia="fr-FR"/>
    </w:rPr>
  </w:style>
  <w:style w:type="character" w:customStyle="1" w:styleId="Caractresdenotedebasdepage">
    <w:name w:val="Caractères de note de bas de page"/>
    <w:uiPriority w:val="99"/>
    <w:rsid w:val="00385285"/>
  </w:style>
  <w:style w:type="character" w:customStyle="1" w:styleId="Policepardfaut">
    <w:name w:val="Police par défaut"/>
    <w:uiPriority w:val="99"/>
    <w:rsid w:val="00385285"/>
  </w:style>
  <w:style w:type="character" w:customStyle="1" w:styleId="HTMLPreformattedChar19">
    <w:name w:val="HTML Preformatted Char19"/>
    <w:uiPriority w:val="99"/>
    <w:semiHidden/>
    <w:rsid w:val="00385285"/>
    <w:rPr>
      <w:rFonts w:ascii="Courier New" w:hAnsi="Courier New"/>
      <w:kern w:val="1"/>
      <w:sz w:val="20"/>
      <w:lang w:val="fr-FR" w:eastAsia="fr-FR"/>
    </w:rPr>
  </w:style>
  <w:style w:type="character" w:customStyle="1" w:styleId="HTMLPreformattedChar18">
    <w:name w:val="HTML Preformatted Char18"/>
    <w:uiPriority w:val="99"/>
    <w:semiHidden/>
    <w:rsid w:val="00385285"/>
    <w:rPr>
      <w:rFonts w:ascii="Courier New" w:hAnsi="Courier New"/>
      <w:kern w:val="1"/>
      <w:sz w:val="20"/>
      <w:lang w:val="fr-FR" w:eastAsia="fr-FR"/>
    </w:rPr>
  </w:style>
  <w:style w:type="character" w:customStyle="1" w:styleId="HTMLPreformattedChar17">
    <w:name w:val="HTML Preformatted Char17"/>
    <w:uiPriority w:val="99"/>
    <w:semiHidden/>
    <w:rsid w:val="00385285"/>
    <w:rPr>
      <w:rFonts w:ascii="Courier New" w:hAnsi="Courier New"/>
      <w:kern w:val="1"/>
      <w:sz w:val="20"/>
      <w:lang w:val="fr-FR" w:eastAsia="fr-FR"/>
    </w:rPr>
  </w:style>
  <w:style w:type="character" w:customStyle="1" w:styleId="HTMLPreformattedChar16">
    <w:name w:val="HTML Preformatted Char16"/>
    <w:uiPriority w:val="99"/>
    <w:semiHidden/>
    <w:rsid w:val="00385285"/>
    <w:rPr>
      <w:rFonts w:ascii="Courier New" w:hAnsi="Courier New"/>
      <w:kern w:val="1"/>
      <w:sz w:val="20"/>
      <w:lang w:val="fr-FR" w:eastAsia="fr-FR"/>
    </w:rPr>
  </w:style>
  <w:style w:type="character" w:customStyle="1" w:styleId="HTMLPreformattedChar15">
    <w:name w:val="HTML Preformatted Char15"/>
    <w:uiPriority w:val="99"/>
    <w:semiHidden/>
    <w:rsid w:val="00385285"/>
    <w:rPr>
      <w:rFonts w:ascii="Courier New" w:hAnsi="Courier New"/>
      <w:kern w:val="1"/>
      <w:sz w:val="20"/>
      <w:lang w:val="fr-FR" w:eastAsia="fr-FR"/>
    </w:rPr>
  </w:style>
  <w:style w:type="character" w:customStyle="1" w:styleId="HTMLPreformattedChar14">
    <w:name w:val="HTML Preformatted Char14"/>
    <w:uiPriority w:val="99"/>
    <w:semiHidden/>
    <w:rsid w:val="00385285"/>
    <w:rPr>
      <w:rFonts w:ascii="Courier New" w:hAnsi="Courier New"/>
      <w:kern w:val="1"/>
      <w:sz w:val="20"/>
      <w:lang w:val="fr-FR" w:eastAsia="fr-FR"/>
    </w:rPr>
  </w:style>
  <w:style w:type="character" w:customStyle="1" w:styleId="HTMLPreformattedChar13">
    <w:name w:val="HTML Preformatted Char13"/>
    <w:uiPriority w:val="99"/>
    <w:semiHidden/>
    <w:rsid w:val="00385285"/>
    <w:rPr>
      <w:rFonts w:ascii="Courier New" w:hAnsi="Courier New"/>
      <w:kern w:val="1"/>
      <w:sz w:val="20"/>
      <w:lang w:val="fr-FR" w:eastAsia="fr-FR"/>
    </w:rPr>
  </w:style>
  <w:style w:type="character" w:customStyle="1" w:styleId="HTMLPreformattedChar12">
    <w:name w:val="HTML Preformatted Char12"/>
    <w:uiPriority w:val="99"/>
    <w:semiHidden/>
    <w:rsid w:val="00385285"/>
    <w:rPr>
      <w:rFonts w:ascii="Courier New" w:hAnsi="Courier New"/>
      <w:kern w:val="1"/>
      <w:sz w:val="20"/>
      <w:lang w:val="fr-FR" w:eastAsia="fr-FR"/>
    </w:rPr>
  </w:style>
  <w:style w:type="character" w:customStyle="1" w:styleId="HTMLPreformattedChar11">
    <w:name w:val="HTML Preformatted Char11"/>
    <w:uiPriority w:val="99"/>
    <w:semiHidden/>
    <w:rsid w:val="00385285"/>
    <w:rPr>
      <w:rFonts w:ascii="Courier New" w:hAnsi="Courier New"/>
      <w:kern w:val="1"/>
      <w:sz w:val="20"/>
      <w:lang w:val="fr-FR" w:eastAsia="fr-FR"/>
    </w:rPr>
  </w:style>
  <w:style w:type="paragraph" w:customStyle="1" w:styleId="Titre">
    <w:name w:val="Titre"/>
    <w:basedOn w:val="Normal"/>
    <w:next w:val="BodyText"/>
    <w:uiPriority w:val="99"/>
    <w:rsid w:val="00385285"/>
    <w:pPr>
      <w:keepNext/>
      <w:widowControl w:val="0"/>
      <w:suppressAutoHyphens/>
      <w:spacing w:before="240" w:after="120" w:line="240" w:lineRule="auto"/>
      <w:jc w:val="both"/>
    </w:pPr>
    <w:rPr>
      <w:rFonts w:ascii="Arial" w:eastAsia="Microsoft YaHei" w:hAnsi="Arial" w:cs="Mangal"/>
      <w:kern w:val="1"/>
      <w:sz w:val="28"/>
      <w:szCs w:val="28"/>
      <w:lang w:val="el-GR" w:eastAsia="hi-IN" w:bidi="hi-IN"/>
    </w:rPr>
  </w:style>
  <w:style w:type="paragraph" w:styleId="List">
    <w:name w:val="List"/>
    <w:basedOn w:val="BodyText"/>
    <w:uiPriority w:val="99"/>
    <w:rsid w:val="00385285"/>
    <w:pPr>
      <w:widowControl w:val="0"/>
      <w:suppressAutoHyphens/>
      <w:spacing w:line="240" w:lineRule="auto"/>
      <w:jc w:val="both"/>
    </w:pPr>
    <w:rPr>
      <w:rFonts w:ascii="Calibri" w:eastAsia="SimSun" w:hAnsi="Calibri" w:cs="Mangal"/>
      <w:kern w:val="1"/>
      <w:sz w:val="24"/>
      <w:szCs w:val="24"/>
      <w:lang w:val="el-GR" w:eastAsia="hi-IN" w:bidi="hi-IN"/>
    </w:rPr>
  </w:style>
  <w:style w:type="paragraph" w:customStyle="1" w:styleId="Lgende">
    <w:name w:val="Légende"/>
    <w:basedOn w:val="Normal"/>
    <w:uiPriority w:val="99"/>
    <w:rsid w:val="00385285"/>
    <w:pPr>
      <w:widowControl w:val="0"/>
      <w:suppressLineNumbers/>
      <w:suppressAutoHyphens/>
      <w:spacing w:before="120" w:after="120" w:line="240" w:lineRule="auto"/>
      <w:jc w:val="both"/>
    </w:pPr>
    <w:rPr>
      <w:rFonts w:ascii="Calibri" w:eastAsia="SimSun" w:hAnsi="Calibri" w:cs="Mangal"/>
      <w:i/>
      <w:iCs/>
      <w:kern w:val="1"/>
      <w:sz w:val="24"/>
      <w:szCs w:val="24"/>
      <w:lang w:val="el-GR" w:eastAsia="hi-IN" w:bidi="hi-IN"/>
    </w:rPr>
  </w:style>
  <w:style w:type="paragraph" w:customStyle="1" w:styleId="Index0">
    <w:name w:val="Index"/>
    <w:basedOn w:val="Normal"/>
    <w:uiPriority w:val="99"/>
    <w:rsid w:val="00385285"/>
    <w:pPr>
      <w:widowControl w:val="0"/>
      <w:suppressLineNumbers/>
      <w:suppressAutoHyphens/>
      <w:spacing w:after="0" w:line="240" w:lineRule="auto"/>
      <w:jc w:val="both"/>
    </w:pPr>
    <w:rPr>
      <w:rFonts w:ascii="Calibri" w:eastAsia="SimSun" w:hAnsi="Calibri" w:cs="Mangal"/>
      <w:kern w:val="1"/>
      <w:sz w:val="24"/>
      <w:szCs w:val="24"/>
      <w:lang w:val="el-GR" w:eastAsia="hi-IN" w:bidi="hi-IN"/>
    </w:rPr>
  </w:style>
  <w:style w:type="paragraph" w:customStyle="1" w:styleId="Universit">
    <w:name w:val="Université"/>
    <w:basedOn w:val="Normal"/>
    <w:link w:val="UniversitCar"/>
    <w:uiPriority w:val="99"/>
    <w:rsid w:val="00385285"/>
    <w:pPr>
      <w:spacing w:after="0" w:line="240" w:lineRule="auto"/>
      <w:jc w:val="center"/>
    </w:pPr>
    <w:rPr>
      <w:rFonts w:ascii="Calibri" w:eastAsia="Times New Roman" w:hAnsi="Calibri" w:cs="Times New Roman"/>
      <w:b/>
      <w:sz w:val="40"/>
      <w:szCs w:val="40"/>
      <w:lang w:val="el-GR" w:eastAsia="fr-FR"/>
    </w:rPr>
  </w:style>
  <w:style w:type="paragraph" w:customStyle="1" w:styleId="Titrethse">
    <w:name w:val="Titre thèse"/>
    <w:basedOn w:val="NormalWeb"/>
    <w:uiPriority w:val="99"/>
    <w:rsid w:val="00385285"/>
    <w:pPr>
      <w:spacing w:after="0" w:afterAutospacing="0"/>
      <w:jc w:val="center"/>
    </w:pPr>
    <w:rPr>
      <w:rFonts w:ascii="Calibri" w:hAnsi="Calibri"/>
      <w:b/>
      <w:bCs/>
      <w:sz w:val="32"/>
      <w:szCs w:val="32"/>
      <w:lang w:val="el-GR" w:eastAsia="fr-FR"/>
    </w:rPr>
  </w:style>
  <w:style w:type="paragraph" w:customStyle="1" w:styleId="Ecoledoct">
    <w:name w:val="Ecole doct"/>
    <w:basedOn w:val="NormalWeb"/>
    <w:uiPriority w:val="99"/>
    <w:rsid w:val="00385285"/>
    <w:pPr>
      <w:spacing w:after="0" w:afterAutospacing="0"/>
      <w:jc w:val="center"/>
    </w:pPr>
    <w:rPr>
      <w:rFonts w:ascii="Calibri" w:hAnsi="Calibri"/>
      <w:lang w:val="el-GR" w:eastAsia="fr-FR"/>
    </w:rPr>
  </w:style>
  <w:style w:type="character" w:customStyle="1" w:styleId="UniversitCar">
    <w:name w:val="Université Car"/>
    <w:link w:val="Universit"/>
    <w:uiPriority w:val="99"/>
    <w:locked/>
    <w:rsid w:val="00385285"/>
    <w:rPr>
      <w:rFonts w:ascii="Calibri" w:eastAsia="Times New Roman" w:hAnsi="Calibri" w:cs="Times New Roman"/>
      <w:b/>
      <w:sz w:val="40"/>
      <w:szCs w:val="40"/>
      <w:lang w:val="el-GR" w:eastAsia="fr-FR"/>
    </w:rPr>
  </w:style>
  <w:style w:type="paragraph" w:customStyle="1" w:styleId="Spcialit">
    <w:name w:val="Spécialité"/>
    <w:basedOn w:val="NormalWeb"/>
    <w:uiPriority w:val="99"/>
    <w:rsid w:val="00385285"/>
    <w:pPr>
      <w:spacing w:after="0" w:afterAutospacing="0"/>
      <w:jc w:val="center"/>
    </w:pPr>
    <w:rPr>
      <w:rFonts w:ascii="Calibri" w:hAnsi="Calibri"/>
      <w:lang w:val="el-GR" w:eastAsia="fr-FR"/>
    </w:rPr>
  </w:style>
  <w:style w:type="paragraph" w:customStyle="1" w:styleId="Auteur">
    <w:name w:val="Auteur"/>
    <w:basedOn w:val="Ecoledoct"/>
    <w:uiPriority w:val="99"/>
    <w:rsid w:val="00385285"/>
    <w:rPr>
      <w:sz w:val="28"/>
    </w:rPr>
  </w:style>
  <w:style w:type="paragraph" w:customStyle="1" w:styleId="Jury">
    <w:name w:val="Jury"/>
    <w:basedOn w:val="Normal"/>
    <w:uiPriority w:val="99"/>
    <w:rsid w:val="0038528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l-GR" w:eastAsia="fr-FR"/>
    </w:rPr>
  </w:style>
  <w:style w:type="paragraph" w:styleId="Date">
    <w:name w:val="Date"/>
    <w:basedOn w:val="Normal"/>
    <w:next w:val="Normal"/>
    <w:link w:val="DateChar"/>
    <w:uiPriority w:val="99"/>
    <w:rsid w:val="00385285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el-GR" w:eastAsia="fr-FR"/>
    </w:rPr>
  </w:style>
  <w:style w:type="character" w:customStyle="1" w:styleId="DateChar">
    <w:name w:val="Date Char"/>
    <w:basedOn w:val="DefaultParagraphFont"/>
    <w:link w:val="Date"/>
    <w:uiPriority w:val="99"/>
    <w:rsid w:val="00385285"/>
    <w:rPr>
      <w:rFonts w:ascii="Calibri" w:eastAsia="Times New Roman" w:hAnsi="Calibri" w:cs="Times New Roman"/>
      <w:sz w:val="24"/>
      <w:szCs w:val="24"/>
      <w:lang w:val="el-GR" w:eastAsia="fr-FR"/>
    </w:rPr>
  </w:style>
  <w:style w:type="paragraph" w:customStyle="1" w:styleId="Grade">
    <w:name w:val="Grade"/>
    <w:basedOn w:val="Normal"/>
    <w:uiPriority w:val="99"/>
    <w:rsid w:val="00385285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val="el-GR" w:eastAsia="fr-FR"/>
    </w:rPr>
  </w:style>
  <w:style w:type="paragraph" w:customStyle="1" w:styleId="Logo">
    <w:name w:val="Logo"/>
    <w:basedOn w:val="Normal"/>
    <w:uiPriority w:val="99"/>
    <w:rsid w:val="00385285"/>
    <w:pPr>
      <w:spacing w:after="0" w:line="240" w:lineRule="auto"/>
      <w:jc w:val="right"/>
    </w:pPr>
    <w:rPr>
      <w:rFonts w:ascii="Calibri" w:eastAsia="Times New Roman" w:hAnsi="Calibri" w:cs="Times New Roman"/>
      <w:sz w:val="20"/>
      <w:szCs w:val="40"/>
      <w:lang w:val="el-GR" w:eastAsia="fr-FR"/>
    </w:rPr>
  </w:style>
  <w:style w:type="paragraph" w:customStyle="1" w:styleId="Directeur">
    <w:name w:val="Directeur"/>
    <w:basedOn w:val="Normal"/>
    <w:uiPriority w:val="99"/>
    <w:rsid w:val="00385285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val="el-GR" w:eastAsia="fr-FR"/>
    </w:rPr>
  </w:style>
  <w:style w:type="paragraph" w:customStyle="1" w:styleId="xl67">
    <w:name w:val="xl67"/>
    <w:basedOn w:val="Normal"/>
    <w:uiPriority w:val="99"/>
    <w:rsid w:val="00385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68">
    <w:name w:val="xl68"/>
    <w:basedOn w:val="Normal"/>
    <w:uiPriority w:val="99"/>
    <w:rsid w:val="00385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69">
    <w:name w:val="xl69"/>
    <w:basedOn w:val="Normal"/>
    <w:uiPriority w:val="99"/>
    <w:rsid w:val="00385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val="fr-FR" w:eastAsia="fr-FR"/>
    </w:rPr>
  </w:style>
  <w:style w:type="paragraph" w:customStyle="1" w:styleId="xl71">
    <w:name w:val="xl71"/>
    <w:basedOn w:val="Normal"/>
    <w:uiPriority w:val="99"/>
    <w:rsid w:val="00385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fr-FR" w:eastAsia="fr-FR"/>
    </w:rPr>
  </w:style>
  <w:style w:type="paragraph" w:customStyle="1" w:styleId="xl72">
    <w:name w:val="xl72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73">
    <w:name w:val="xl73"/>
    <w:basedOn w:val="Normal"/>
    <w:uiPriority w:val="99"/>
    <w:rsid w:val="00385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74">
    <w:name w:val="xl74"/>
    <w:basedOn w:val="Normal"/>
    <w:uiPriority w:val="99"/>
    <w:rsid w:val="00385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fr-FR" w:eastAsia="fr-FR"/>
    </w:rPr>
  </w:style>
  <w:style w:type="paragraph" w:customStyle="1" w:styleId="xl75">
    <w:name w:val="xl75"/>
    <w:basedOn w:val="Normal"/>
    <w:uiPriority w:val="99"/>
    <w:rsid w:val="00385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66">
    <w:name w:val="xl66"/>
    <w:basedOn w:val="Normal"/>
    <w:uiPriority w:val="99"/>
    <w:rsid w:val="0038528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val="fr-FR" w:eastAsia="fr-FR"/>
    </w:rPr>
  </w:style>
  <w:style w:type="paragraph" w:customStyle="1" w:styleId="xl70">
    <w:name w:val="xl70"/>
    <w:basedOn w:val="Normal"/>
    <w:uiPriority w:val="99"/>
    <w:rsid w:val="003852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val="fr-FR" w:eastAsia="fr-FR"/>
    </w:rPr>
  </w:style>
  <w:style w:type="paragraph" w:customStyle="1" w:styleId="xl77">
    <w:name w:val="xl77"/>
    <w:basedOn w:val="Normal"/>
    <w:uiPriority w:val="99"/>
    <w:rsid w:val="0038528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78">
    <w:name w:val="xl78"/>
    <w:basedOn w:val="Normal"/>
    <w:uiPriority w:val="99"/>
    <w:rsid w:val="0038528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79">
    <w:name w:val="xl79"/>
    <w:basedOn w:val="Normal"/>
    <w:uiPriority w:val="99"/>
    <w:rsid w:val="003852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80">
    <w:name w:val="xl80"/>
    <w:basedOn w:val="Normal"/>
    <w:uiPriority w:val="99"/>
    <w:rsid w:val="003852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81">
    <w:name w:val="xl81"/>
    <w:basedOn w:val="Normal"/>
    <w:uiPriority w:val="99"/>
    <w:rsid w:val="0038528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82">
    <w:name w:val="xl82"/>
    <w:basedOn w:val="Normal"/>
    <w:uiPriority w:val="99"/>
    <w:rsid w:val="003852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83">
    <w:name w:val="xl83"/>
    <w:basedOn w:val="Normal"/>
    <w:uiPriority w:val="99"/>
    <w:rsid w:val="0038528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84">
    <w:name w:val="xl84"/>
    <w:basedOn w:val="Normal"/>
    <w:uiPriority w:val="99"/>
    <w:rsid w:val="0038528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85">
    <w:name w:val="xl85"/>
    <w:basedOn w:val="Normal"/>
    <w:uiPriority w:val="99"/>
    <w:rsid w:val="0038528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86">
    <w:name w:val="xl86"/>
    <w:basedOn w:val="Normal"/>
    <w:uiPriority w:val="99"/>
    <w:rsid w:val="0038528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paragraph" w:customStyle="1" w:styleId="xl87">
    <w:name w:val="xl87"/>
    <w:basedOn w:val="Normal"/>
    <w:uiPriority w:val="99"/>
    <w:rsid w:val="0038528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val="fr-FR" w:eastAsia="fr-FR"/>
    </w:rPr>
  </w:style>
  <w:style w:type="character" w:customStyle="1" w:styleId="byline-author">
    <w:name w:val="byline-author"/>
    <w:basedOn w:val="DefaultParagraphFont"/>
    <w:rsid w:val="00180A81"/>
  </w:style>
  <w:style w:type="paragraph" w:customStyle="1" w:styleId="11">
    <w:name w:val="Знак Знак1"/>
    <w:basedOn w:val="Normal"/>
    <w:rsid w:val="00180A81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12">
    <w:name w:val="1"/>
    <w:basedOn w:val="Normal"/>
    <w:rsid w:val="00180A8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yiv2023656122msonormal">
    <w:name w:val="yiv2023656122msonormal"/>
    <w:basedOn w:val="Normal"/>
    <w:rsid w:val="0018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reg">
    <w:name w:val="content-reg"/>
    <w:basedOn w:val="Normal"/>
    <w:uiPriority w:val="99"/>
    <w:semiHidden/>
    <w:rsid w:val="0018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">
    <w:name w:val="heading"/>
    <w:basedOn w:val="DefaultParagraphFont"/>
    <w:rsid w:val="00180A81"/>
  </w:style>
  <w:style w:type="paragraph" w:customStyle="1" w:styleId="etable1">
    <w:name w:val="e table"/>
    <w:basedOn w:val="Normal"/>
    <w:link w:val="etableChar1"/>
    <w:qFormat/>
    <w:rsid w:val="00180A81"/>
    <w:pPr>
      <w:spacing w:after="0" w:line="240" w:lineRule="auto"/>
    </w:pPr>
    <w:rPr>
      <w:rFonts w:ascii="Arial Narrow" w:eastAsia="Times New Roman" w:hAnsi="Arial Narrow" w:cs="Times New Roman"/>
      <w:color w:val="000000" w:themeColor="text1"/>
      <w:sz w:val="16"/>
      <w:szCs w:val="16"/>
    </w:rPr>
  </w:style>
  <w:style w:type="character" w:customStyle="1" w:styleId="etableChar1">
    <w:name w:val="e table Char"/>
    <w:basedOn w:val="DefaultParagraphFont"/>
    <w:link w:val="etable1"/>
    <w:rsid w:val="00180A81"/>
    <w:rPr>
      <w:rFonts w:ascii="Arial Narrow" w:eastAsia="Times New Roman" w:hAnsi="Arial Narrow" w:cs="Times New Roman"/>
      <w:color w:val="000000" w:themeColor="text1"/>
      <w:sz w:val="16"/>
      <w:szCs w:val="16"/>
    </w:rPr>
  </w:style>
  <w:style w:type="paragraph" w:customStyle="1" w:styleId="msonormal0">
    <w:name w:val="msonormal"/>
    <w:basedOn w:val="Normal"/>
    <w:uiPriority w:val="99"/>
    <w:rsid w:val="0036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Temp Char1"/>
    <w:basedOn w:val="DefaultParagraphFont"/>
    <w:uiPriority w:val="99"/>
    <w:rsid w:val="00362314"/>
    <w:rPr>
      <w:rFonts w:eastAsiaTheme="minorEastAsia"/>
      <w:color w:val="5A5A5A" w:themeColor="text1" w:themeTint="A5"/>
      <w:spacing w:val="15"/>
    </w:rPr>
  </w:style>
  <w:style w:type="table" w:customStyle="1" w:styleId="CommentSubjectChar2">
    <w:name w:val="Comment Subject Char2"/>
    <w:basedOn w:val="TableNormal"/>
    <w:uiPriority w:val="69"/>
    <w:rsid w:val="00362314"/>
    <w:pPr>
      <w:spacing w:after="0" w:line="240" w:lineRule="auto"/>
    </w:pPr>
    <w:rPr>
      <w:sz w:val="20"/>
      <w:szCs w:val="20"/>
    </w:rPr>
    <w:tblPr/>
    <w:tblStylePr w:type="band1Horz">
      <w:rPr>
        <w:rFonts w:ascii="Calibri" w:hAnsi="Calibri" w:cstheme="minorBidi" w:hint="default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customStyle="1" w:styleId="body-paragraph2">
    <w:name w:val="body-paragraph2"/>
    <w:basedOn w:val="Normal"/>
    <w:rsid w:val="00A506B0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">
    <w:name w:val="selectable"/>
    <w:basedOn w:val="DefaultParagraphFont"/>
    <w:rsid w:val="00A506B0"/>
  </w:style>
  <w:style w:type="paragraph" w:customStyle="1" w:styleId="Instll">
    <w:name w:val="InstÀÀll"/>
    <w:rsid w:val="00164B7F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MS Mincho" w:hAnsi="Courier New" w:cs="Times New Roman"/>
      <w:spacing w:val="-3"/>
      <w:sz w:val="24"/>
      <w:szCs w:val="20"/>
    </w:rPr>
  </w:style>
  <w:style w:type="character" w:customStyle="1" w:styleId="Document8">
    <w:name w:val="Document 8"/>
    <w:basedOn w:val="DefaultParagraphFont"/>
    <w:rsid w:val="00164B7F"/>
  </w:style>
  <w:style w:type="character" w:customStyle="1" w:styleId="Document4">
    <w:name w:val="Document 4"/>
    <w:rsid w:val="00164B7F"/>
    <w:rPr>
      <w:b/>
      <w:i/>
      <w:sz w:val="24"/>
    </w:rPr>
  </w:style>
  <w:style w:type="character" w:customStyle="1" w:styleId="Document6">
    <w:name w:val="Document 6"/>
    <w:basedOn w:val="DefaultParagraphFont"/>
    <w:rsid w:val="00164B7F"/>
  </w:style>
  <w:style w:type="character" w:customStyle="1" w:styleId="Document5">
    <w:name w:val="Document 5"/>
    <w:basedOn w:val="DefaultParagraphFont"/>
    <w:rsid w:val="00164B7F"/>
  </w:style>
  <w:style w:type="character" w:customStyle="1" w:styleId="Document2">
    <w:name w:val="Document 2"/>
    <w:rsid w:val="00164B7F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164B7F"/>
  </w:style>
  <w:style w:type="character" w:customStyle="1" w:styleId="Bibliogrphy">
    <w:name w:val="Bibliogrphy"/>
    <w:basedOn w:val="DefaultParagraphFont"/>
    <w:rsid w:val="00164B7F"/>
  </w:style>
  <w:style w:type="paragraph" w:customStyle="1" w:styleId="RightPar1">
    <w:name w:val="Right Par 1"/>
    <w:rsid w:val="00164B7F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RightPar2">
    <w:name w:val="Right Par 2"/>
    <w:rsid w:val="00164B7F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after="0" w:line="240" w:lineRule="auto"/>
      <w:ind w:left="1440"/>
      <w:textAlignment w:val="baseline"/>
    </w:pPr>
    <w:rPr>
      <w:rFonts w:ascii="Courier New" w:eastAsia="MS Mincho" w:hAnsi="Courier New" w:cs="Times New Roman"/>
      <w:sz w:val="24"/>
      <w:szCs w:val="20"/>
    </w:rPr>
  </w:style>
  <w:style w:type="character" w:customStyle="1" w:styleId="Document3">
    <w:name w:val="Document 3"/>
    <w:rsid w:val="00164B7F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164B7F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after="0" w:line="240" w:lineRule="auto"/>
      <w:ind w:left="216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RightPar4">
    <w:name w:val="Right Par 4"/>
    <w:rsid w:val="00164B7F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RightPar5">
    <w:name w:val="Right Par 5"/>
    <w:rsid w:val="00164B7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after="0" w:line="240" w:lineRule="auto"/>
      <w:ind w:left="360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RightPar6">
    <w:name w:val="Right Par 6"/>
    <w:rsid w:val="00164B7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after="0" w:line="240" w:lineRule="auto"/>
      <w:ind w:left="43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RightPar7">
    <w:name w:val="Right Par 7"/>
    <w:rsid w:val="00164B7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after="0" w:line="240" w:lineRule="auto"/>
      <w:ind w:left="504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RightPar8">
    <w:name w:val="Right Par 8"/>
    <w:rsid w:val="00164B7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Document1">
    <w:name w:val="Document 1"/>
    <w:rsid w:val="00164B7F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MS Mincho" w:hAnsi="Courier New" w:cs="Times New Roman"/>
      <w:sz w:val="24"/>
      <w:szCs w:val="20"/>
    </w:rPr>
  </w:style>
  <w:style w:type="character" w:customStyle="1" w:styleId="DocInit">
    <w:name w:val="Doc Init"/>
    <w:basedOn w:val="DefaultParagraphFont"/>
    <w:rsid w:val="00164B7F"/>
  </w:style>
  <w:style w:type="character" w:customStyle="1" w:styleId="TechInit">
    <w:name w:val="Tech Init"/>
    <w:rsid w:val="00164B7F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164B7F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urier New" w:eastAsia="MS Mincho" w:hAnsi="Courier New" w:cs="Times New Roman"/>
      <w:b/>
      <w:sz w:val="24"/>
      <w:szCs w:val="20"/>
    </w:rPr>
  </w:style>
  <w:style w:type="paragraph" w:customStyle="1" w:styleId="Technical6">
    <w:name w:val="Technical 6"/>
    <w:rsid w:val="00164B7F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urier New" w:eastAsia="MS Mincho" w:hAnsi="Courier New" w:cs="Times New Roman"/>
      <w:b/>
      <w:sz w:val="24"/>
      <w:szCs w:val="20"/>
    </w:rPr>
  </w:style>
  <w:style w:type="character" w:customStyle="1" w:styleId="Technical2">
    <w:name w:val="Technical 2"/>
    <w:rsid w:val="00164B7F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164B7F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164B7F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MS Mincho" w:hAnsi="Courier New" w:cs="Times New Roman"/>
      <w:b/>
      <w:sz w:val="24"/>
      <w:szCs w:val="20"/>
    </w:rPr>
  </w:style>
  <w:style w:type="character" w:customStyle="1" w:styleId="Technical1">
    <w:name w:val="Technical 1"/>
    <w:rsid w:val="00164B7F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164B7F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urier New" w:eastAsia="MS Mincho" w:hAnsi="Courier New" w:cs="Times New Roman"/>
      <w:b/>
      <w:sz w:val="24"/>
      <w:szCs w:val="20"/>
    </w:rPr>
  </w:style>
  <w:style w:type="paragraph" w:customStyle="1" w:styleId="Technical8">
    <w:name w:val="Technical 8"/>
    <w:rsid w:val="00164B7F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urier New" w:eastAsia="MS Mincho" w:hAnsi="Courier New" w:cs="Times New Roman"/>
      <w:b/>
      <w:sz w:val="24"/>
      <w:szCs w:val="20"/>
    </w:rPr>
  </w:style>
  <w:style w:type="paragraph" w:customStyle="1" w:styleId="Rubrik-kap">
    <w:name w:val="Rubrik-kap"/>
    <w:rsid w:val="00164B7F"/>
    <w:pPr>
      <w:tabs>
        <w:tab w:val="center" w:pos="4513"/>
      </w:tabs>
      <w:suppressAutoHyphens/>
      <w:overflowPunct w:val="0"/>
      <w:autoSpaceDE w:val="0"/>
      <w:autoSpaceDN w:val="0"/>
      <w:adjustRightInd w:val="0"/>
      <w:spacing w:after="0" w:line="240" w:lineRule="auto"/>
      <w:ind w:firstLine="4513"/>
      <w:textAlignment w:val="baseline"/>
    </w:pPr>
    <w:rPr>
      <w:rFonts w:ascii="Courier New" w:eastAsia="MS Mincho" w:hAnsi="Courier New" w:cs="Times New Roman"/>
      <w:b/>
      <w:sz w:val="29"/>
      <w:szCs w:val="20"/>
    </w:rPr>
  </w:style>
  <w:style w:type="paragraph" w:customStyle="1" w:styleId="Avsnb-h">
    <w:name w:val="Avsnb-hÀ?À"/>
    <w:rsid w:val="00164B7F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spacing w:after="0" w:line="240" w:lineRule="auto"/>
      <w:ind w:left="2609" w:hanging="1611"/>
      <w:textAlignment w:val="baseline"/>
    </w:pPr>
    <w:rPr>
      <w:rFonts w:ascii="Courier New" w:eastAsia="MS Mincho" w:hAnsi="Courier New" w:cs="Times New Roman"/>
      <w:sz w:val="24"/>
      <w:szCs w:val="20"/>
    </w:rPr>
  </w:style>
  <w:style w:type="character" w:customStyle="1" w:styleId="Hng-stycke">
    <w:name w:val="HÀÀng-stycke"/>
    <w:basedOn w:val="DefaultParagraphFont"/>
    <w:rsid w:val="00164B7F"/>
  </w:style>
  <w:style w:type="character" w:customStyle="1" w:styleId="Rubrik">
    <w:name w:val="Rubrik"/>
    <w:rsid w:val="00164B7F"/>
    <w:rPr>
      <w:rFonts w:ascii="Courier New" w:hAnsi="Courier New"/>
      <w:noProof w:val="0"/>
      <w:sz w:val="29"/>
      <w:lang w:val="en-US"/>
    </w:rPr>
  </w:style>
  <w:style w:type="character" w:customStyle="1" w:styleId="Indrag1ar">
    <w:name w:val="Indrag 1:a r"/>
    <w:basedOn w:val="DefaultParagraphFont"/>
    <w:rsid w:val="00164B7F"/>
  </w:style>
  <w:style w:type="paragraph" w:customStyle="1" w:styleId="Rubrik-avsn">
    <w:name w:val="Rubrik-avsn"/>
    <w:rsid w:val="00164B7F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MS Mincho" w:hAnsi="Courier New" w:cs="Times New Roman"/>
      <w:b/>
      <w:sz w:val="24"/>
      <w:szCs w:val="20"/>
    </w:rPr>
  </w:style>
  <w:style w:type="paragraph" w:customStyle="1" w:styleId="innehll1">
    <w:name w:val="innehåll 1"/>
    <w:basedOn w:val="Normal"/>
    <w:rsid w:val="00164B7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480" w:after="0" w:line="240" w:lineRule="auto"/>
      <w:ind w:left="720" w:right="720" w:hanging="7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innehll2">
    <w:name w:val="innehåll 2"/>
    <w:basedOn w:val="Normal"/>
    <w:rsid w:val="00164B7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1440" w:right="720" w:hanging="7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innehll3">
    <w:name w:val="innehåll 3"/>
    <w:basedOn w:val="Normal"/>
    <w:rsid w:val="00164B7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2160" w:right="720" w:hanging="7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innehll4">
    <w:name w:val="innehåll 4"/>
    <w:basedOn w:val="Normal"/>
    <w:rsid w:val="00164B7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2880" w:right="720" w:hanging="7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innehll5">
    <w:name w:val="innehåll 5"/>
    <w:basedOn w:val="Normal"/>
    <w:rsid w:val="00164B7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3600" w:right="720" w:hanging="7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innehll6">
    <w:name w:val="innehåll 6"/>
    <w:basedOn w:val="Normal"/>
    <w:rsid w:val="00164B7F"/>
    <w:pPr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innehll7">
    <w:name w:val="innehåll 7"/>
    <w:basedOn w:val="Normal"/>
    <w:rsid w:val="00164B7F"/>
    <w:pPr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innehll8">
    <w:name w:val="innehåll 8"/>
    <w:basedOn w:val="Normal"/>
    <w:rsid w:val="00164B7F"/>
    <w:pPr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innehll9">
    <w:name w:val="innehåll 9"/>
    <w:basedOn w:val="Normal"/>
    <w:rsid w:val="00164B7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citatfrteckning">
    <w:name w:val="citatförteckning"/>
    <w:basedOn w:val="Normal"/>
    <w:rsid w:val="00164B7F"/>
    <w:pPr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MS Mincho" w:hAnsi="Courier New" w:cs="Times New Roman"/>
      <w:sz w:val="24"/>
      <w:szCs w:val="20"/>
    </w:rPr>
  </w:style>
  <w:style w:type="paragraph" w:customStyle="1" w:styleId="beskrivning">
    <w:name w:val="beskrivning"/>
    <w:basedOn w:val="Normal"/>
    <w:rsid w:val="00164B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MS Mincho" w:hAnsi="Courier New" w:cs="Times New Roman"/>
      <w:sz w:val="24"/>
      <w:szCs w:val="20"/>
    </w:rPr>
  </w:style>
  <w:style w:type="character" w:customStyle="1" w:styleId="EquationCaption">
    <w:name w:val="_Equation Caption"/>
    <w:rsid w:val="00164B7F"/>
  </w:style>
  <w:style w:type="character" w:styleId="PlaceholderText">
    <w:name w:val="Placeholder Text"/>
    <w:uiPriority w:val="99"/>
    <w:semiHidden/>
    <w:rsid w:val="00164B7F"/>
    <w:rPr>
      <w:color w:val="808080"/>
    </w:rPr>
  </w:style>
  <w:style w:type="paragraph" w:customStyle="1" w:styleId="MathematicaCellInput">
    <w:name w:val="MathematicaCellInput"/>
    <w:rsid w:val="00164B7F"/>
    <w:pPr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b/>
      <w:bCs/>
      <w:sz w:val="24"/>
      <w:szCs w:val="24"/>
      <w:lang w:eastAsia="zh-CN" w:bidi="th-TH"/>
    </w:rPr>
  </w:style>
  <w:style w:type="character" w:customStyle="1" w:styleId="MathematicaFormatStandardForm">
    <w:name w:val="MathematicaFormatStandardForm"/>
    <w:uiPriority w:val="99"/>
    <w:rsid w:val="00164B7F"/>
    <w:rPr>
      <w:rFonts w:ascii="Courier" w:hAnsi="Courier" w:cs="Courier"/>
    </w:rPr>
  </w:style>
  <w:style w:type="character" w:customStyle="1" w:styleId="name">
    <w:name w:val="name"/>
    <w:basedOn w:val="DefaultParagraphFont"/>
    <w:rsid w:val="00164B7F"/>
  </w:style>
  <w:style w:type="character" w:customStyle="1" w:styleId="forenames">
    <w:name w:val="forenames"/>
    <w:basedOn w:val="DefaultParagraphFont"/>
    <w:rsid w:val="00164B7F"/>
  </w:style>
  <w:style w:type="character" w:customStyle="1" w:styleId="surname">
    <w:name w:val="surname"/>
    <w:basedOn w:val="DefaultParagraphFont"/>
    <w:rsid w:val="00164B7F"/>
  </w:style>
  <w:style w:type="character" w:customStyle="1" w:styleId="address">
    <w:name w:val="address"/>
    <w:basedOn w:val="DefaultParagraphFont"/>
    <w:rsid w:val="00164B7F"/>
  </w:style>
  <w:style w:type="character" w:customStyle="1" w:styleId="number3">
    <w:name w:val="number3"/>
    <w:basedOn w:val="DefaultParagraphFont"/>
    <w:rsid w:val="00164B7F"/>
  </w:style>
  <w:style w:type="character" w:customStyle="1" w:styleId="correspondence-label">
    <w:name w:val="correspondence-label"/>
    <w:basedOn w:val="DefaultParagraphFont"/>
    <w:rsid w:val="00164B7F"/>
  </w:style>
  <w:style w:type="paragraph" w:customStyle="1" w:styleId="para3">
    <w:name w:val="para3"/>
    <w:basedOn w:val="Normal"/>
    <w:rsid w:val="00164B7F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10"/>
      <w:szCs w:val="10"/>
      <w:lang w:eastAsia="zh-CN" w:bidi="th-TH"/>
    </w:rPr>
  </w:style>
  <w:style w:type="paragraph" w:customStyle="1" w:styleId="copyrighttext2">
    <w:name w:val="copyrighttext2"/>
    <w:basedOn w:val="Normal"/>
    <w:rsid w:val="00164B7F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zh-CN" w:bidi="th-TH"/>
    </w:rPr>
  </w:style>
  <w:style w:type="paragraph" w:customStyle="1" w:styleId="pubonline2">
    <w:name w:val="pubonline2"/>
    <w:basedOn w:val="Normal"/>
    <w:rsid w:val="00164B7F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zh-CN" w:bidi="th-TH"/>
    </w:rPr>
  </w:style>
  <w:style w:type="character" w:customStyle="1" w:styleId="pubtitle">
    <w:name w:val="pubtitle"/>
    <w:basedOn w:val="DefaultParagraphFont"/>
    <w:rsid w:val="00164B7F"/>
  </w:style>
  <w:style w:type="character" w:customStyle="1" w:styleId="string-date">
    <w:name w:val="string-date"/>
    <w:basedOn w:val="DefaultParagraphFont"/>
    <w:rsid w:val="00164B7F"/>
  </w:style>
  <w:style w:type="paragraph" w:customStyle="1" w:styleId="articlebodyauthor3">
    <w:name w:val="articlebody_author3"/>
    <w:basedOn w:val="Normal"/>
    <w:rsid w:val="00164B7F"/>
    <w:pPr>
      <w:spacing w:before="100" w:beforeAutospacing="1" w:after="50" w:line="384" w:lineRule="atLeast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paragraph" w:customStyle="1" w:styleId="aff3">
    <w:name w:val="aff3"/>
    <w:basedOn w:val="Normal"/>
    <w:rsid w:val="00164B7F"/>
    <w:pPr>
      <w:spacing w:before="24" w:after="144" w:line="384" w:lineRule="atLeast"/>
    </w:pPr>
    <w:rPr>
      <w:rFonts w:ascii="Times New Roman" w:eastAsia="Times New Roman" w:hAnsi="Times New Roman" w:cs="Times New Roman"/>
      <w:sz w:val="11"/>
      <w:szCs w:val="11"/>
      <w:lang w:eastAsia="zh-CN" w:bidi="th-TH"/>
    </w:rPr>
  </w:style>
  <w:style w:type="character" w:customStyle="1" w:styleId="contributornametrigger">
    <w:name w:val="contributornametrigger"/>
    <w:basedOn w:val="DefaultParagraphFont"/>
    <w:rsid w:val="00164B7F"/>
  </w:style>
  <w:style w:type="character" w:customStyle="1" w:styleId="hit">
    <w:name w:val="hit"/>
    <w:basedOn w:val="DefaultParagraphFont"/>
    <w:rsid w:val="00164B7F"/>
  </w:style>
  <w:style w:type="paragraph" w:customStyle="1" w:styleId="authorgroup">
    <w:name w:val="authorgroup"/>
    <w:basedOn w:val="Normal"/>
    <w:rsid w:val="0016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 w:bidi="th-TH"/>
    </w:rPr>
  </w:style>
  <w:style w:type="character" w:customStyle="1" w:styleId="affiliation1">
    <w:name w:val="affiliation1"/>
    <w:rsid w:val="00164B7F"/>
    <w:rPr>
      <w:rFonts w:ascii="Arial" w:hAnsi="Arial" w:cs="Arial" w:hint="default"/>
      <w:sz w:val="20"/>
      <w:szCs w:val="20"/>
    </w:rPr>
  </w:style>
  <w:style w:type="character" w:customStyle="1" w:styleId="abstractheading1">
    <w:name w:val="abstractheading1"/>
    <w:rsid w:val="00164B7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Jai01</b:Tag>
    <b:SourceType>JournalArticle</b:SourceType>
    <b:Guid>{BE817C0C-247D-4F25-812D-7F68946CD10C}</b:Guid>
    <b:Author>
      <b:Author>
        <b:NameList>
          <b:Person>
            <b:Last>Jain</b:Last>
            <b:First>A.K.</b:First>
          </b:Person>
        </b:NameList>
      </b:Author>
    </b:Author>
    <b:Title>Corruption: A review</b:Title>
    <b:Year>2001</b:Year>
    <b:Pages>71-121</b:Pages>
    <b:JournalName>Journal of Economic Surveys</b:JournalName>
    <b:Volume>15</b:Volume>
    <b:Issue>1</b:Issue>
    <b:RefOrder>1</b:RefOrder>
  </b:Source>
  <b:Source>
    <b:Tag>Sve05</b:Tag>
    <b:SourceType>JournalArticle</b:SourceType>
    <b:Guid>{925AD40A-869E-41F4-B46C-F93FB0E260F0}</b:Guid>
    <b:Author>
      <b:Author>
        <b:NameList>
          <b:Person>
            <b:Last>Svensson</b:Last>
            <b:First>J.</b:First>
          </b:Person>
        </b:NameList>
      </b:Author>
    </b:Author>
    <b:Title>Eight Questions about Corruption</b:Title>
    <b:JournalName>Journal of Economic Perspectives</b:JournalName>
    <b:Year>2005</b:Year>
    <b:Pages>19-42</b:Pages>
    <b:Volume>19</b:Volume>
    <b:RefOrder>2</b:RefOrder>
  </b:Source>
  <b:Source>
    <b:Tag>Ken08</b:Tag>
    <b:SourceType>JournalArticle</b:SourceType>
    <b:Guid>{B838673B-269A-4E07-94FC-64DC3678CA7F}</b:Guid>
    <b:Author>
      <b:Author>
        <b:NameList>
          <b:Person>
            <b:Last>Kenyon</b:Last>
            <b:First>TH.</b:First>
          </b:Person>
        </b:NameList>
      </b:Author>
    </b:Author>
    <b:Title>Tax Evasion, Disclosure, and Participation in Financial Markets: Evidence from Brazilian Firms</b:Title>
    <b:JournalName>World Development</b:JournalName>
    <b:Year>2008</b:Year>
    <b:Pages>2512-2525</b:Pages>
    <b:Volume>36</b:Volume>
    <b:Issue>11</b:Issue>
    <b:RefOrder>3</b:RefOrder>
  </b:Source>
  <b:Source>
    <b:Tag>Cla11</b:Tag>
    <b:SourceType>JournalArticle</b:SourceType>
    <b:Guid>{73A44C90-0245-4F56-A2D2-D334A0000DDB}</b:Guid>
    <b:Author>
      <b:Author>
        <b:NameList>
          <b:Person>
            <b:Last>Clarke</b:Last>
            <b:First>G.</b:First>
            <b:Middle>R.</b:Middle>
          </b:Person>
        </b:NameList>
      </b:Author>
    </b:Author>
    <b:Title>How Petty is Petty Corruption? Evidence from Firm Surveys in Africa</b:Title>
    <b:JournalName>World Development</b:JournalName>
    <b:Year>2011</b:Year>
    <b:Pages>1122-1132</b:Pages>
    <b:Volume>39</b:Volume>
    <b:Issue>7</b:Issue>
    <b:RefOrder>4</b:RefOrder>
  </b:Source>
  <b:Source>
    <b:Tag>Bar97</b:Tag>
    <b:SourceType>JournalArticle</b:SourceType>
    <b:Guid>{2B778B4A-98AD-4829-ABE3-E14B03696FA1}</b:Guid>
    <b:Author>
      <b:Author>
        <b:NameList>
          <b:Person>
            <b:Last>Bardhan</b:Last>
            <b:First>P.</b:First>
          </b:Person>
        </b:NameList>
      </b:Author>
    </b:Author>
    <b:Title>Corruption and Development: A Review of Issues</b:Title>
    <b:JournalName>Journal of Economic Literature</b:JournalName>
    <b:Year>1997</b:Year>
    <b:Pages>1320-1346</b:Pages>
    <b:Issue>35</b:Issue>
    <b:RefOrder>7</b:RefOrder>
  </b:Source>
  <b:Source>
    <b:Tag>War04</b:Tag>
    <b:SourceType>JournalArticle</b:SourceType>
    <b:Guid>{8047198C-B6F6-412F-A603-07D2700AA8FB}</b:Guid>
    <b:Author>
      <b:Author>
        <b:NameList>
          <b:Person>
            <b:Last>Warren</b:Last>
            <b:First>E.</b:First>
            <b:Middle>M.</b:Middle>
          </b:Person>
        </b:NameList>
      </b:Author>
    </b:Author>
    <b:Title>What does Corruption mena in a Democracy</b:Title>
    <b:JournalName>American Journal of Political Science</b:JournalName>
    <b:Year>2004</b:Year>
    <b:Pages>328-343</b:Pages>
    <b:Issue>48</b:Issue>
    <b:RefOrder>8</b:RefOrder>
  </b:Source>
  <b:Source>
    <b:Tag>Ram12</b:Tag>
    <b:SourceType>JournalArticle</b:SourceType>
    <b:Guid>{CE18E184-74F8-404F-A6CA-0C7A670A32EB}</b:Guid>
    <b:Author>
      <b:Author>
        <b:NameList>
          <b:Person>
            <b:Last>Ramdani</b:Last>
            <b:First>D.</b:First>
          </b:Person>
          <b:Person>
            <b:Last>Witteloostuijn</b:Last>
            <b:First>A.</b:First>
          </b:Person>
        </b:NameList>
      </b:Author>
    </b:Author>
    <b:Title>The Shareholder-Manager Relationship and Its Impact on the Likelihood of Firm Bribery</b:Title>
    <b:JournalName>Journal of Business Ethics</b:JournalName>
    <b:Year>2012</b:Year>
    <b:Pages>495 - 507</b:Pages>
    <b:Volume>108</b:Volume>
    <b:Issue>4</b:Issue>
    <b:RefOrder>9</b:RefOrder>
  </b:Source>
  <b:Source>
    <b:Tag>Cam07</b:Tag>
    <b:SourceType>JournalArticle</b:SourceType>
    <b:Guid>{C0318C62-F81A-4178-AFE8-62516C53CCD6}</b:Guid>
    <b:Author>
      <b:Author>
        <b:NameList>
          <b:Person>
            <b:Last>Campos</b:Last>
            <b:First>N.</b:First>
          </b:Person>
          <b:Person>
            <b:Last>Giovannoni</b:Last>
            <b:First>F.</b:First>
          </b:Person>
        </b:NameList>
      </b:Author>
    </b:Author>
    <b:Title>Lobbying, Corruption, and Political Influence</b:Title>
    <b:JournalName>Public Choice</b:JournalName>
    <b:Year>2007</b:Year>
    <b:Pages>1-21</b:Pages>
    <b:Publisher>Springer</b:Publisher>
    <b:Volume>131</b:Volume>
    <b:Issue>1</b:Issue>
    <b:RefOrder>10</b:RefOrder>
  </b:Source>
  <b:Source>
    <b:Tag>Rec05</b:Tag>
    <b:SourceType>Report</b:SourceType>
    <b:Guid>{227D1EEF-34CD-4C6F-922C-17D9188EDC4E}</b:Guid>
    <b:Author>
      <b:Author>
        <b:NameList>
          <b:Person>
            <b:Last>Recanatini</b:Last>
            <b:First>F.</b:First>
          </b:Person>
          <b:Person>
            <b:Last>Prati</b:Last>
            <b:First>A.</b:First>
          </b:Person>
          <b:Person>
            <b:Last>Tabellini</b:Last>
            <b:First>G.</b:First>
          </b:Person>
        </b:NameList>
      </b:Author>
    </b:Author>
    <b:Title>Why are some Public Agencies Less than Others? Lessons for Institutional Reform from Survey Data</b:Title>
    <b:Year>2005</b:Year>
    <b:City>Washington DC</b:City>
    <b:Publisher>Paper presented at the Sixth Jacques Polak Annual Research Conference</b:Publisher>
    <b:RefOrder>11</b:RefOrder>
  </b:Source>
  <b:Source>
    <b:Tag>Bit05</b:Tag>
    <b:SourceType>JournalArticle</b:SourceType>
    <b:Guid>{9C695C69-2B92-4AEB-BF81-0A02EEE4DD71}</b:Guid>
    <b:Author>
      <b:Author>
        <b:NameList>
          <b:Person>
            <b:Last>Bitzenis</b:Last>
            <b:First>A.</b:First>
          </b:Person>
          <b:Person>
            <b:Last>Nito</b:Last>
            <b:First>E.</b:First>
          </b:Person>
        </b:NameList>
      </b:Author>
    </b:Author>
    <b:Title>Obstacles to entrepreneurship in a transition business environment: the case of Albania</b:Title>
    <b:Year>2005</b:Year>
    <b:JournalName>Journal of Small Business and Enterprise Development</b:JournalName>
    <b:Pages>564 - 578</b:Pages>
    <b:Volume>12</b:Volume>
    <b:Issue>4</b:Issue>
    <b:RefOrder>12</b:RefOrder>
  </b:Source>
  <b:Source>
    <b:Tag>Swa01</b:Tag>
    <b:SourceType>JournalArticle</b:SourceType>
    <b:Guid>{C43EC66D-CA03-4310-B72D-9DE7CE8312EA}</b:Guid>
    <b:Author>
      <b:Author>
        <b:NameList>
          <b:Person>
            <b:Last>Swammy</b:Last>
            <b:First>A.</b:First>
          </b:Person>
          <b:Person>
            <b:Last>Knack</b:Last>
            <b:First>S.</b:First>
          </b:Person>
          <b:Person>
            <b:Last>Lee</b:Last>
            <b:First>Y</b:First>
          </b:Person>
          <b:Person>
            <b:Last>Azfar</b:Last>
            <b:First>O.</b:First>
          </b:Person>
        </b:NameList>
      </b:Author>
    </b:Author>
    <b:Title>Gender and Corruption</b:Title>
    <b:JournalName>Journal of Development Economics</b:JournalName>
    <b:Year>2001</b:Year>
    <b:Pages>25-55</b:Pages>
    <b:Volume>64</b:Volume>
    <b:RefOrder>13</b:RefOrder>
  </b:Source>
  <b:Source>
    <b:Tag>Woo07</b:Tag>
    <b:SourceType>JournalArticle</b:SourceType>
    <b:Guid>{F622F2E2-32A5-4455-ACF5-8EF0A8FEFCCB}</b:Guid>
    <b:LCID>uz-Cyrl-UZ</b:LCID>
    <b:Author>
      <b:Author>
        <b:NameList>
          <b:Person>
            <b:Last>Woodruff</b:Last>
            <b:First>Ch</b:First>
          </b:Person>
          <b:Person>
            <b:Last>Zenteno</b:Last>
            <b:First>R.</b:First>
          </b:Person>
        </b:NameList>
      </b:Author>
    </b:Author>
    <b:Title>Migration Network and Microenterprises in Mexico</b:Title>
    <b:Year>2007</b:Year>
    <b:JournalName>Journal of Development Economics</b:JournalName>
    <b:Pages>509-528</b:Pages>
    <b:RefOrder>14</b:RefOrder>
  </b:Source>
  <b:Source>
    <b:Tag>Wag05</b:Tag>
    <b:SourceType>JournalArticle</b:SourceType>
    <b:Guid>{4A9C6F5E-1186-4E10-B7B0-A67CBC04BAA2}</b:Guid>
    <b:LCID>uz-Cyrl-UZ</b:LCID>
    <b:Author>
      <b:Author>
        <b:NameList>
          <b:Person>
            <b:Last>Wagstaff</b:Last>
            <b:First>Adam</b:First>
          </b:Person>
          <b:Person>
            <b:Last>Menno</b:Last>
            <b:First>Pradhan</b:First>
          </b:Person>
        </b:NameList>
      </b:Author>
    </b:Author>
    <b:Title>Health Insurance Impacts on Health and Nonmedical Consumption in a Developing Country</b:Title>
    <b:JournalName>Policy Research Working Paper Series</b:JournalName>
    <b:Year>2005</b:Year>
    <b:Publisher>The world Bank</b:Publisher>
    <b:RefOrder>15</b:RefOrder>
  </b:Source>
  <b:Source>
    <b:Tag>Tom11</b:Tag>
    <b:SourceType>JournalArticle</b:SourceType>
    <b:Guid>{AD813A07-BF70-4FA1-B5A3-AEA6BEDDB3A7}</b:Guid>
    <b:LCID>uz-Cyrl-UZ</b:LCID>
    <b:Author>
      <b:Author>
        <b:NameList>
          <b:Person>
            <b:Last>Tomini</b:Last>
            <b:First>S.</b:First>
          </b:Person>
          <b:Person>
            <b:Last>Maarse</b:Last>
            <b:First>H.</b:First>
          </b:Person>
        </b:NameList>
      </b:Author>
    </b:Author>
    <b:Title>How do Patient Characteristics influence Informal Payments for Inpatient and Outpatient Health Care in Albania.</b:Title>
    <b:JournalName>BioMed Public Health</b:JournalName>
    <b:Year>2011</b:Year>
    <b:Volume>375</b:Volume>
    <b:RefOrder>16</b:RefOrder>
  </b:Source>
  <b:Source>
    <b:Tag>Mai05</b:Tag>
    <b:SourceType>Book</b:SourceType>
    <b:Guid>{91C9E7CF-FCB1-4D3C-9CBD-D034BB9116FB}</b:Guid>
    <b:LCID>uz-Cyrl-UZ</b:LCID>
    <b:Author>
      <b:Author>
        <b:NameList>
          <b:Person>
            <b:Last>Maimbo</b:Last>
            <b:First>S.</b:First>
            <b:Middle>M.</b:Middle>
          </b:Person>
          <b:Person>
            <b:Last>Ratha</b:Last>
            <b:First>D.</b:First>
          </b:Person>
        </b:NameList>
      </b:Author>
    </b:Author>
    <b:Title>Remittances: Development, Impact, and Future Prospects</b:Title>
    <b:Year>2005</b:Year>
    <b:City>Washington DC</b:City>
    <b:Publisher>The International Bank for Reconstruction and Development, The World Bank</b:Publisher>
    <b:RefOrder>17</b:RefOrder>
  </b:Source>
  <b:Source>
    <b:Tag>Sep08</b:Tag>
    <b:SourceType>JournalArticle</b:SourceType>
    <b:Guid>{35923AE6-EC10-4990-939A-8A869D93A4B0}</b:Guid>
    <b:LCID>uz-Cyrl-UZ</b:LCID>
    <b:Author>
      <b:Author>
        <b:NameList>
          <b:Person>
            <b:Last>Lindstrom</b:Last>
            <b:First>D.</b:First>
          </b:Person>
          <b:Person>
            <b:Last>Munoz-Franco</b:Last>
            <b:First>E.</b:First>
          </b:Person>
        </b:NameList>
      </b:Author>
    </b:Author>
    <b:Title>Migration and Maternal Health Services Utilization in Rural Guatemala.</b:Title>
    <b:JournalName>Social Scieces and Medicine</b:JournalName>
    <b:Year>2006</b:Year>
    <b:Pages>706-721</b:Pages>
    <b:Volume>63 (3)</b:Volume>
    <b:RefOrder>18</b:RefOrder>
  </b:Source>
  <b:Source>
    <b:Tag>Kil07</b:Tag>
    <b:SourceType>JournalArticle</b:SourceType>
    <b:Guid>{FB59686F-E24A-4083-9A10-59225E7FEE76}</b:Guid>
    <b:LCID>uz-Cyrl-UZ</b:LCID>
    <b:Author>
      <b:Author>
        <b:NameList>
          <b:Person>
            <b:Last>Kilic</b:Last>
            <b:First>T.</b:First>
          </b:Person>
          <b:Person>
            <b:Last>Carletto</b:Last>
            <b:First>C.</b:First>
          </b:Person>
          <b:Person>
            <b:Last>Davis</b:Last>
            <b:First>B.</b:First>
          </b:Person>
          <b:Person>
            <b:Last>Zezza</b:Last>
            <b:First>A.</b:First>
          </b:Person>
        </b:NameList>
      </b:Author>
    </b:Author>
    <b:Title>Investing Back Home; Return Migration and Business Ownership in Albania</b:Title>
    <b:JournalName>World Bank Policy Research Working Papers Series 4366 </b:JournalName>
    <b:Year>2007</b:Year>
    <b:RefOrder>19</b:RefOrder>
  </b:Source>
  <b:Source>
    <b:Tag>Hil05</b:Tag>
    <b:SourceType>JournalArticle</b:SourceType>
    <b:Guid>{4EBA451C-00F4-497E-8924-8D64EA8568E4}</b:Guid>
    <b:LCID>uz-Cyrl-UZ</b:LCID>
    <b:Author>
      <b:Author>
        <b:NameList>
          <b:Person>
            <b:Last>Hildebrandt</b:Last>
            <b:First>N</b:First>
          </b:Person>
          <b:Person>
            <b:Last>McKenzie</b:Last>
            <b:First>D.</b:First>
          </b:Person>
        </b:NameList>
      </b:Author>
    </b:Author>
    <b:Title>The effect of Migration on Child Health in Mexico</b:Title>
    <b:JournalName>World Bank Policy Working Paper Series 3573</b:JournalName>
    <b:Year>2005</b:Year>
    <b:RefOrder>20</b:RefOrder>
  </b:Source>
  <b:Source>
    <b:Tag>Giu05</b:Tag>
    <b:SourceType>JournalArticle</b:SourceType>
    <b:Guid>{8B90DEAC-69BD-4CC3-A5BC-519196A5E97F}</b:Guid>
    <b:LCID>uz-Cyrl-UZ</b:LCID>
    <b:Author>
      <b:Author>
        <b:NameList>
          <b:Person>
            <b:Last>Giuliano</b:Last>
            <b:First>P.</b:First>
          </b:Person>
          <b:Person>
            <b:Last>Ruiz -Arranz</b:Last>
            <b:First>M.</b:First>
          </b:Person>
        </b:NameList>
      </b:Author>
    </b:Author>
    <b:Title>Remittances, Financial Development, and Growth</b:Title>
    <b:JournalName>International Monetary Fund Working Paper</b:JournalName>
    <b:Year>2005</b:Year>
    <b:Issue>05/234</b:Issue>
    <b:City>Washington</b:City>
    <b:RefOrder>21</b:RefOrder>
  </b:Source>
  <b:Source>
    <b:Tag>Faj07</b:Tag>
    <b:SourceType>JournalArticle</b:SourceType>
    <b:Guid>{B172F0CC-F5BF-43D8-86A1-D80DE1592D00}</b:Guid>
    <b:LCID>uz-Cyrl-UZ</b:LCID>
    <b:Author>
      <b:Author>
        <b:NameList>
          <b:Person>
            <b:Last>Fajnzylber</b:Last>
            <b:First>P.</b:First>
          </b:Person>
          <b:Person>
            <b:Last>Lopez</b:Last>
            <b:First>J.</b:First>
          </b:Person>
        </b:NameList>
      </b:Author>
    </b:Author>
    <b:Title>Close to Home; the Development Impact of Remittances in Latin America</b:Title>
    <b:JournalName>International Bank for Reconstruction and Development</b:JournalName>
    <b:Year>2007</b:Year>
    <b:RefOrder>22</b:RefOrder>
  </b:Source>
  <b:Source>
    <b:Tag>Bha08</b:Tag>
    <b:SourceType>JournalArticle</b:SourceType>
    <b:Guid>{DDEF970C-FD97-4216-8C1E-E9455EA8E32E}</b:Guid>
    <b:LCID>uz-Cyrl-UZ</b:LCID>
    <b:Author>
      <b:Author>
        <b:NameList>
          <b:Person>
            <b:Last>Bhargava</b:Last>
            <b:First>A.</b:First>
          </b:Person>
          <b:Person>
            <b:Last>Docquier</b:Last>
            <b:First>F.</b:First>
          </b:Person>
        </b:NameList>
      </b:Author>
    </b:Author>
    <b:Title>HIV Pandemic, Medical Brain Drain, and Economic Development in Sub-Saharian Africa</b:Title>
    <b:JournalName>The World Bank Economic Review</b:JournalName>
    <b:Year>2008</b:Year>
    <b:Volume>22(2)</b:Volume>
    <b:Issue>345</b:Issue>
    <b:RefOrder>23</b:RefOrder>
  </b:Source>
  <b:Source>
    <b:Tag>Amu07</b:Tag>
    <b:SourceType>JournalArticle</b:SourceType>
    <b:Guid>{49D40929-B135-41B0-B141-261DC6CA9712}</b:Guid>
    <b:LCID>uz-Cyrl-UZ</b:LCID>
    <b:Author>
      <b:Author>
        <b:NameList>
          <b:Person>
            <b:Last>Amuendo-Dorantes</b:Last>
            <b:First>C</b:First>
          </b:Person>
          <b:Person>
            <b:Last>Sainz</b:Last>
            <b:First>T</b:First>
          </b:Person>
          <b:Person>
            <b:Last>Pozo</b:Last>
            <b:First>S.</b:First>
          </b:Person>
        </b:NameList>
      </b:Author>
    </b:Author>
    <b:Title>Remittances and Healthcare Expediture Patterns of Populations in Origin Communities; Evidence from Mexico</b:Title>
    <b:JournalName>Institute for the Integrstion of Latin America and Caribbean</b:JournalName>
    <b:Year>2007</b:Year>
    <b:RefOrder>24</b:RefOrder>
  </b:Source>
  <b:Source>
    <b:Tag>Wor10</b:Tag>
    <b:SourceType>Report</b:SourceType>
    <b:Guid>{824B22B3-E59A-4E85-8998-B83EAD13C5CE}</b:Guid>
    <b:LCID>uz-Cyrl-UZ</b:LCID>
    <b:Author>
      <b:Author>
        <b:Corporate>World Bank</b:Corporate>
      </b:Author>
    </b:Author>
    <b:Title>Albania: The New Growth Agenda, A Country Economic Memorandum</b:Title>
    <b:Year>2010</b:Year>
    <b:City>Washington DC</b:City>
    <b:Publisher>The World Bank</b:Publisher>
    <b:RefOrder>25</b:RefOrder>
  </b:Source>
  <b:Source>
    <b:Tag>Kor05</b:Tag>
    <b:SourceType>BookSection</b:SourceType>
    <b:Guid>{258458CB-69D3-42B4-99FE-9DEA283325F2}</b:Guid>
    <b:LCID>uz-Cyrl-UZ</b:LCID>
    <b:Author>
      <b:Author>
        <b:NameList>
          <b:Person>
            <b:Last>Korovilas</b:Last>
            <b:First>J.</b:First>
          </b:Person>
        </b:NameList>
      </b:Author>
    </b:Author>
    <b:Title>Remittances and Pyramid Investment Schemes in Albania</b:Title>
    <b:Year>2005</b:Year>
    <b:Publisher>The World Bank</b:Publisher>
    <b:City>Washington DC</b:City>
    <b:Pages>175-193</b:Pages>
    <b:BookTitle>Remittances: Development Impact and Future Prospects</b:BookTitle>
    <b:RefOrder>26</b:RefOrder>
  </b:Source>
  <b:Source>
    <b:Tag>Ban06</b:Tag>
    <b:SourceType>Report</b:SourceType>
    <b:Guid>{C7E9FC67-241C-4916-8863-51AE86B41CB0}</b:Guid>
    <b:LCID>uz-Cyrl-UZ</b:LCID>
    <b:Author>
      <b:Author>
        <b:Corporate>Bank of Albania</b:Corporate>
      </b:Author>
    </b:Author>
    <b:Title>Annual Report</b:Title>
    <b:Year>2006</b:Year>
    <b:City>Tirana</b:City>
    <b:Publisher>The Bank of Albania</b:Publisher>
    <b:RefOrder>27</b:RefOrder>
  </b:Source>
  <b:Source>
    <b:Tag>Ban09</b:Tag>
    <b:SourceType>Report</b:SourceType>
    <b:Guid>{A75B3FF0-C702-45D7-B32D-9A07C39F760A}</b:Guid>
    <b:LCID>uz-Cyrl-UZ</b:LCID>
    <b:Author>
      <b:Author>
        <b:Corporate>Bank of Albania</b:Corporate>
      </b:Author>
    </b:Author>
    <b:Title>Annual Report</b:Title>
    <b:Year>2009</b:Year>
    <b:Publisher>The Bank of Albania</b:Publisher>
    <b:City>Tirana</b:City>
    <b:RefOrder>28</b:RefOrder>
  </b:Source>
  <b:Source>
    <b:Tag>Ban11</b:Tag>
    <b:SourceType>Report</b:SourceType>
    <b:Guid>{3A05BA7E-0B41-4FB7-89F2-7693FC60684C}</b:Guid>
    <b:LCID>uz-Cyrl-UZ</b:LCID>
    <b:Author>
      <b:Author>
        <b:Corporate>Bank of Albania</b:Corporate>
      </b:Author>
    </b:Author>
    <b:Title>Annual Report</b:Title>
    <b:Year>2011</b:Year>
    <b:Publisher>The Bank of Albania</b:Publisher>
    <b:City>Tirana</b:City>
    <b:RefOrder>29</b:RefOrder>
  </b:Source>
  <b:Source>
    <b:Tag>Sir12</b:Tag>
    <b:SourceType>Book</b:SourceType>
    <b:Guid>{CF605A9E-98EE-47B7-8528-A9EE9A53B76A}</b:Guid>
    <b:LCID>uz-Cyrl-UZ</b:LCID>
    <b:Author>
      <b:Author>
        <b:NameList>
          <b:Person>
            <b:Last>Sirkeci</b:Last>
            <b:First>I.</b:First>
          </b:Person>
          <b:Person>
            <b:Last>Cohen</b:Last>
            <b:First>J.</b:First>
          </b:Person>
          <b:Person>
            <b:Last>Ratha</b:Last>
            <b:First>D.</b:First>
          </b:Person>
        </b:NameList>
      </b:Author>
    </b:Author>
    <b:Title>Migration and Remittances during the Global Financial Crisis and Beyond</b:Title>
    <b:Year>2012</b:Year>
    <b:Publisher>The World Bank</b:Publisher>
    <b:RefOrder>30</b:RefOrder>
  </b:Source>
  <b:Source>
    <b:Tag>Gro00</b:Tag>
    <b:SourceType>Book</b:SourceType>
    <b:Guid>{B2D8B680-E06C-49E1-A37A-FD17EA3D3DBA}</b:Guid>
    <b:LCID>uz-Cyrl-UZ</b:LCID>
    <b:Author>
      <b:Author>
        <b:NameList>
          <b:Person>
            <b:Last>Grosh</b:Last>
            <b:First>M.</b:First>
          </b:Person>
          <b:Person>
            <b:Last>Glewwe</b:Last>
            <b:First>P.</b:First>
          </b:Person>
        </b:NameList>
      </b:Author>
    </b:Author>
    <b:Title>Designing Household Survey Questionnaires for Developing Countries</b:Title>
    <b:Year>2000</b:Year>
    <b:City>Oxford</b:City>
    <b:Publisher>The World Bank</b:Publisher>
    <b:RefOrder>31</b:RefOrder>
  </b:Source>
  <b:Source>
    <b:Tag>Sta91</b:Tag>
    <b:SourceType>Book</b:SourceType>
    <b:Guid>{4BC66B1D-C4B4-4E74-AC0C-0BD7D753099B}</b:Guid>
    <b:LCID>uz-Cyrl-UZ</b:LCID>
    <b:Author>
      <b:Author>
        <b:NameList>
          <b:Person>
            <b:Last>Stark</b:Last>
            <b:First>O.</b:First>
          </b:Person>
        </b:NameList>
      </b:Author>
    </b:Author>
    <b:Title>The Migration of Labor</b:Title>
    <b:Year>1991</b:Year>
    <b:City>Oxford</b:City>
    <b:Publisher>Basil Blackwell</b:Publisher>
    <b:RefOrder>32</b:RefOrder>
  </b:Source>
  <b:Source>
    <b:Tag>Agg02</b:Tag>
    <b:SourceType>JournalArticle</b:SourceType>
    <b:Guid>{85A26B8F-8829-4CBE-8033-CBCAAEA9E8AF}</b:Guid>
    <b:LCID>uz-Cyrl-UZ</b:LCID>
    <b:Author>
      <b:Author>
        <b:NameList>
          <b:Person>
            <b:Last>Aggrawal</b:Last>
            <b:First>R.</b:First>
          </b:Person>
          <b:Person>
            <b:Last>Horowitz</b:Last>
            <b:First>A.</b:First>
            <b:Middle>W.</b:Middle>
          </b:Person>
        </b:NameList>
      </b:Author>
    </b:Author>
    <b:Title>Are International Remittances Altruism or Insurance? Evidence from Guyana, Using Multiple-Migrant Households</b:Title>
    <b:Year>2002</b:Year>
    <b:Pages>2033-44</b:Pages>
    <b:JournalName>World Development</b:JournalName>
    <b:Volume>30</b:Volume>
    <b:Issue>11</b:Issue>
    <b:RefOrder>33</b:RefOrder>
  </b:Source>
  <b:Source>
    <b:Tag>Cla01</b:Tag>
    <b:SourceType>ConferenceProceedings</b:SourceType>
    <b:Guid>{6C72E6ED-44E2-45D4-970B-6D14B34B023D}</b:Guid>
    <b:LCID>uz-Cyrl-UZ</b:LCID>
    <b:Author>
      <b:Author>
        <b:NameList>
          <b:Person>
            <b:Last>Clark</b:Last>
            <b:First>K</b:First>
          </b:Person>
          <b:Person>
            <b:Last>Drinkwater</b:Last>
            <b:First>S.</b:First>
          </b:Person>
        </b:NameList>
      </b:Author>
    </b:Author>
    <b:Title>An Investigation of Household Remittance Behaviour</b:Title>
    <b:Year>2001</b:Year>
    <b:City>The Manchester University</b:City>
    <b:Publisher>The School of Economics Discussion Paper Series 0114</b:Publisher>
    <b:RefOrder>34</b:RefOrder>
  </b:Source>
  <b:Source>
    <b:Tag>Cox03</b:Tag>
    <b:SourceType>JournalArticle</b:SourceType>
    <b:Guid>{168999F9-161E-43CA-9F2F-800AA3A92340}</b:Guid>
    <b:LCID>uz-Cyrl-UZ</b:LCID>
    <b:Author>
      <b:Author>
        <b:NameList>
          <b:Person>
            <b:Last>Cox-Edwards</b:Last>
            <b:First>A.</b:First>
          </b:Person>
          <b:Person>
            <b:Last>Ureta</b:Last>
            <b:First>M</b:First>
          </b:Person>
        </b:NameList>
      </b:Author>
    </b:Author>
    <b:Title>International Migration, Remittances, and Schooling: Evidence from El Salvador</b:Title>
    <b:Year>2003</b:Year>
    <b:JournalName>Journal of Development Economics</b:JournalName>
    <b:Pages>429-461</b:Pages>
    <b:Issue>72</b:Issue>
    <b:RefOrder>35</b:RefOrder>
  </b:Source>
  <b:Source>
    <b:Tag>Der09</b:Tag>
    <b:SourceType>ConferenceProceedings</b:SourceType>
    <b:Guid>{ED2C2F8E-F6DC-4752-970F-39C63073EF89}</b:Guid>
    <b:LCID>uz-Cyrl-UZ</b:LCID>
    <b:Author>
      <b:Author>
        <b:NameList>
          <b:Person>
            <b:Last>Dermendzhieva</b:Last>
            <b:First>Z.</b:First>
          </b:Person>
        </b:NameList>
      </b:Author>
    </b:Author>
    <b:Title>Migration, Remittances, and Labor Supply in Albania</b:Title>
    <b:Year>2009</b:Year>
    <b:City>Prague</b:City>
    <b:Publisher>Centre for Economic Research and Graduate Education</b:Publisher>
    <b:RefOrder>36</b:RefOrder>
  </b:Source>
  <b:Source>
    <b:Tag>Cal05</b:Tag>
    <b:SourceType>Report</b:SourceType>
    <b:Guid>{925341A8-53EC-4D5B-BDF8-92D82F8CD899}</b:Guid>
    <b:LCID>uz-Cyrl-UZ</b:LCID>
    <b:Author>
      <b:Author>
        <b:NameList>
          <b:Person>
            <b:Last>Caliendo</b:Last>
            <b:First>M.</b:First>
          </b:Person>
          <b:Person>
            <b:Last>Kopeinig</b:Last>
            <b:First>S.</b:First>
          </b:Person>
        </b:NameList>
      </b:Author>
    </b:Author>
    <b:Title>Some Practical Guidance for the Implementation of Propensity Score Matching</b:Title>
    <b:Year>2005</b:Year>
    <b:City>Berlin</b:City>
    <b:Publisher>German Institute for Economic Research</b:Publisher>
    <b:RefOrder>37</b:RefOrder>
  </b:Source>
  <b:Source>
    <b:Tag>Mun09</b:Tag>
    <b:SourceType>JournalArticle</b:SourceType>
    <b:Guid>{A5C05B8B-8296-4509-953F-26322792BBCF}</b:Guid>
    <b:LCID>uz-Cyrl-UZ</b:LCID>
    <b:Author>
      <b:Author>
        <b:NameList>
          <b:Person>
            <b:Last>Mundaca</b:Last>
            <b:First>G.</b:First>
          </b:Person>
        </b:NameList>
      </b:Author>
    </b:Author>
    <b:Title>Remittances, Financial Market Development, and Economic Growth: The Case of Latin America and the Caribbean</b:Title>
    <b:Year>2009</b:Year>
    <b:JournalName>Review of Development Economics</b:JournalName>
    <b:Pages>288-303</b:Pages>
    <b:Volume>13</b:Volume>
    <b:Issue>2</b:Issue>
    <b:RefOrder>38</b:RefOrder>
  </b:Source>
  <b:Source>
    <b:Tag>Wor08</b:Tag>
    <b:SourceType>Report</b:SourceType>
    <b:Guid>{E4511364-4309-43CA-8C51-1231D5D249C5}</b:Guid>
    <b:LCID>uz-Cyrl-UZ</b:LCID>
    <b:Author>
      <b:Author>
        <b:Corporate>World Bank</b:Corporate>
      </b:Author>
    </b:Author>
    <b:Title>Migration and Remittances Factbook 2007</b:Title>
    <b:Year>2008</b:Year>
    <b:Publisher>The World Bank</b:Publisher>
    <b:City>Washington DC</b:City>
    <b:RefOrder>39</b:RefOrder>
  </b:Source>
  <b:Source>
    <b:Tag>Ada05</b:Tag>
    <b:SourceType>JournalArticle</b:SourceType>
    <b:Guid>{8F741A72-DE20-4D12-A981-10BD7B104ECA}</b:Guid>
    <b:LCID>uz-Cyrl-UZ</b:LCID>
    <b:Author>
      <b:Author>
        <b:NameList>
          <b:Person>
            <b:Last>Adams</b:Last>
            <b:First>R.</b:First>
          </b:Person>
          <b:Person>
            <b:Last>Page</b:Last>
            <b:First>J.</b:First>
          </b:Person>
        </b:NameList>
      </b:Author>
    </b:Author>
    <b:Title>Do International Migration and Remittances Reduce Poverty in Developing Countries?</b:Title>
    <b:Year>2005</b:Year>
    <b:JournalName>World Development</b:JournalName>
    <b:Pages>1407-1417</b:Pages>
    <b:Volume>32</b:Volume>
    <b:RefOrder>40</b:RefOrder>
  </b:Source>
  <b:Source>
    <b:Tag>Sol03</b:Tag>
    <b:SourceType>ConferenceProceedings</b:SourceType>
    <b:Guid>{4F8F9BBB-B5A1-47F0-9B5D-D2FA2E3D0F4D}</b:Guid>
    <b:LCID>uz-Cyrl-UZ</b:LCID>
    <b:Author>
      <b:Author>
        <b:NameList>
          <b:Person>
            <b:Last>Solimano</b:Last>
            <b:First>A.</b:First>
          </b:Person>
        </b:NameList>
      </b:Author>
    </b:Author>
    <b:Title>Remittances by Emigrants: Issues and Evidence</b:Title>
    <b:Year>2003</b:Year>
    <b:City>Discussion Paper</b:City>
    <b:Publisher>WIDER</b:Publisher>
    <b:RefOrder>41</b:RefOrder>
  </b:Source>
  <b:Source>
    <b:Tag>Agg06</b:Tag>
    <b:SourceType>BookSection</b:SourceType>
    <b:Guid>{5E977FFA-B5D5-4B08-854C-6E0B47DC9B50}</b:Guid>
    <b:LCID>uz-Cyrl-UZ</b:LCID>
    <b:Author>
      <b:Author>
        <b:NameList>
          <b:Person>
            <b:Last>Aggarwal</b:Last>
            <b:First>R.</b:First>
          </b:Person>
          <b:Person>
            <b:Last>Demirguc-Kunt</b:Last>
            <b:First>A.</b:First>
          </b:Person>
          <b:Person>
            <b:Last>Peria</b:Last>
            <b:First>M.S.</b:First>
          </b:Person>
        </b:NameList>
      </b:Author>
    </b:Author>
    <b:Title>Do Workers Remittances Promote Financial Development?</b:Title>
    <b:Year>2006</b:Year>
    <b:City>Washington DC</b:City>
    <b:Publisher>The World Bank</b:Publisher>
    <b:JournalName>World Bank Policy Research Paper 3957</b:JournalName>
    <b:BookTitle>World Bank Policy Research Paper 3957</b:BookTitle>
    <b:RefOrder>42</b:RefOrder>
  </b:Source>
  <b:Source>
    <b:Tag>Yan08</b:Tag>
    <b:SourceType>JournalArticle</b:SourceType>
    <b:Guid>{E9830629-95E3-4905-89F5-33D95E9A1D8F}</b:Guid>
    <b:LCID>uz-Cyrl-UZ</b:LCID>
    <b:Author>
      <b:Author>
        <b:NameList>
          <b:Person>
            <b:Last>Yang</b:Last>
            <b:First>D.</b:First>
          </b:Person>
        </b:NameList>
      </b:Author>
    </b:Author>
    <b:Title>Coping with Disaster: The Impact of Hurricanes on International Financial Flows, 1970-2002</b:Title>
    <b:Year>2008</b:Year>
    <b:Pages>13</b:Pages>
    <b:JournalName>The B.E Journal of Economic Analysis and Policy</b:JournalName>
    <b:Volume>8</b:Volume>
    <b:Issue>1</b:Issue>
    <b:RefOrder>43</b:RefOrder>
  </b:Source>
  <b:Source>
    <b:Tag>Yan081</b:Tag>
    <b:SourceType>JournalArticle</b:SourceType>
    <b:Guid>{8849622A-7BED-414B-B2F1-613A555FA9AC}</b:Guid>
    <b:LCID>uz-Cyrl-UZ</b:LCID>
    <b:Author>
      <b:Author>
        <b:NameList>
          <b:Person>
            <b:Last>Yang</b:Last>
            <b:First>D.</b:First>
          </b:Person>
        </b:NameList>
      </b:Author>
    </b:Author>
    <b:Title>International Migration, Remittances and Household Investment: Evidence from Philippine Migrants' Exchange Rate Shocks</b:Title>
    <b:JournalName>Economic Journal, Royal Economic Society</b:JournalName>
    <b:Year>2008</b:Year>
    <b:Pages>591-630</b:Pages>
    <b:Volume>118</b:Volume>
    <b:Issue>528</b:Issue>
    <b:RefOrder>44</b:RefOrder>
  </b:Source>
  <b:Source>
    <b:Tag>Raj05</b:Tag>
    <b:SourceType>JournalArticle</b:SourceType>
    <b:Guid>{80AD6366-AAA9-4610-A940-E09EF8119B53}</b:Guid>
    <b:LCID>uz-Cyrl-UZ</b:LCID>
    <b:Author>
      <b:Author>
        <b:NameList>
          <b:Person>
            <b:Last>Rajan</b:Last>
            <b:First>R.</b:First>
          </b:Person>
          <b:Person>
            <b:Last>Subramanian</b:Last>
            <b:First>A.</b:First>
          </b:Person>
        </b:NameList>
      </b:Author>
      <b:Editor>
        <b:NameList>
          <b:Person>
            <b:Last>Inc.</b:Last>
            <b:First>National</b:First>
            <b:Middle>Bureau of Economic Research</b:Middle>
          </b:Person>
        </b:NameList>
      </b:Editor>
    </b:Author>
    <b:Title>Aid and Growth: What Does the Cross-Country Evidence Really Show?</b:Title>
    <b:JournalName>The Review of Economics and Statistics</b:JournalName>
    <b:Year>2008</b:Year>
    <b:Volume>90</b:Volume>
    <b:Pages>643-665</b:Pages>
    <b:Issue>4</b:Issue>
    <b:RefOrder>45</b:RefOrder>
  </b:Source>
  <b:Source>
    <b:Tag>Rop06</b:Tag>
    <b:SourceType>JournalArticle</b:SourceType>
    <b:Guid>{AE1E248A-A922-48D6-BE15-1DFA8F786370}</b:Guid>
    <b:LCID>uz-Cyrl-UZ</b:LCID>
    <b:Author>
      <b:Author>
        <b:NameList>
          <b:Person>
            <b:Last>Ropoport</b:Last>
            <b:First>H.</b:First>
          </b:Person>
          <b:Person>
            <b:Last>Docquier</b:Last>
            <b:First>F.</b:First>
          </b:Person>
        </b:NameList>
      </b:Author>
    </b:Author>
    <b:Title>The Economics of Migrant's Remittances</b:Title>
    <b:JournalName>Handbook on the Economics of Giving, Reciprocity, and Altruism</b:JournalName>
    <b:Year>2006</b:Year>
    <b:Pages>1135-1198</b:Pages>
    <b:Volume>2</b:Volume>
    <b:Publisher>Elsevier</b:Publisher>
    <b:BookTitle>Handbook on the Economics of Giving, Reciprocity, and Altruism</b:BookTitle>
    <b:RefOrder>46</b:RefOrder>
  </b:Source>
  <b:Source>
    <b:Tag>Cas07</b:Tag>
    <b:SourceType>JournalArticle</b:SourceType>
    <b:Guid>{46FAAF6D-8630-4F0B-8200-BF57D71C8989}</b:Guid>
    <b:LCID>uz-Cyrl-UZ</b:LCID>
    <b:Author>
      <b:Author>
        <b:NameList>
          <b:Person>
            <b:Last>Castaldo</b:Last>
            <b:First>A.</b:First>
          </b:Person>
          <b:Person>
            <b:Last>Reilly</b:Last>
            <b:First>B.</b:First>
          </b:Person>
        </b:NameList>
      </b:Author>
    </b:Author>
    <b:Title>Do Migrant Remittances Affect the Consumption Patterns of Albanian Household?</b:Title>
    <b:JournalName>South-Eastern Europe Journal of Economics</b:JournalName>
    <b:Year>2007</b:Year>
    <b:Pages>25-54</b:Pages>
    <b:Volume>1</b:Volume>
    <b:RefOrder>47</b:RefOrder>
  </b:Source>
  <b:Source>
    <b:Tag>Fun92</b:Tag>
    <b:SourceType>JournalArticle</b:SourceType>
    <b:Guid>{DD994ACE-DEA2-4930-986E-FFA6A25078EF}</b:Guid>
    <b:LCID>uz-Cyrl-UZ</b:LCID>
    <b:Author>
      <b:Author>
        <b:NameList>
          <b:Person>
            <b:Last>Funkhouser</b:Last>
            <b:First>E.</b:First>
          </b:Person>
        </b:NameList>
      </b:Author>
    </b:Author>
    <b:Title>Migration from Nicaragua: Some Recent Evidence </b:Title>
    <b:JournalName>World Development</b:JournalName>
    <b:Year>1992</b:Year>
    <b:Pages>1209-1218</b:Pages>
    <b:Volume>20</b:Volume>
    <b:RefOrder>48</b:RefOrder>
  </b:Source>
  <b:Source>
    <b:Tag>Doc08</b:Tag>
    <b:SourceType>JournalArticle</b:SourceType>
    <b:Guid>{31431405-C740-46A8-9FBA-A9F7B2CB7B35}</b:Guid>
    <b:LCID>uz-Cyrl-UZ</b:LCID>
    <b:Author>
      <b:Author>
        <b:NameList>
          <b:Person>
            <b:Last>Docquier</b:Last>
            <b:First>F.</b:First>
          </b:Person>
          <b:Person>
            <b:Last>Faye</b:Last>
            <b:First>O.</b:First>
          </b:Person>
          <b:Person>
            <b:Last>Pestieau</b:Last>
            <b:First>P.</b:First>
          </b:Person>
        </b:NameList>
      </b:Author>
    </b:Author>
    <b:Title>Is Migration a Good Substitute for Education Subsidies?</b:Title>
    <b:JournalName>Journal of Development Economics</b:JournalName>
    <b:Year>2008</b:Year>
    <b:Pages>263-276</b:Pages>
    <b:Volume>86</b:Volume>
    <b:Issue>2</b:Issue>
    <b:RefOrder>49</b:RefOrder>
  </b:Source>
  <b:Source>
    <b:Tag>Han03</b:Tag>
    <b:SourceType>JournalArticle</b:SourceType>
    <b:Guid>{A737A57E-FC61-4DD6-8961-D405800495ED}</b:Guid>
    <b:LCID>uz-Cyrl-UZ</b:LCID>
    <b:Author>
      <b:Author>
        <b:NameList>
          <b:Person>
            <b:Last>Hanson</b:Last>
            <b:First>G.</b:First>
          </b:Person>
          <b:Person>
            <b:Last>Woodruff</b:Last>
            <b:First>Ch.</b:First>
          </b:Person>
        </b:NameList>
      </b:Author>
    </b:Author>
    <b:Title>Emigration and Education Attainment in Mexico</b:Title>
    <b:JournalName>University of California</b:JournalName>
    <b:Year>2003</b:Year>
    <b:RefOrder>50</b:RefOrder>
  </b:Source>
  <b:Source>
    <b:Tag>Han07</b:Tag>
    <b:SourceType>BookSection</b:SourceType>
    <b:Guid>{85D152B7-3937-4607-BB3A-B6F2282C83C5}</b:Guid>
    <b:LCID>uz-Cyrl-UZ</b:LCID>
    <b:Author>
      <b:Author>
        <b:NameList>
          <b:Person>
            <b:Last>Hanson</b:Last>
            <b:First>G.</b:First>
          </b:Person>
        </b:NameList>
      </b:Author>
    </b:Author>
    <b:Title>Emigration, Labor Supply, and Earnings in Mexico</b:Title>
    <b:Year>2007</b:Year>
    <b:Pages>289-328</b:Pages>
    <b:BookTitle>Mexican Immigration to the United States</b:BookTitle>
    <b:Publisher>National Bureau of Economic Research Inc.</b:Publisher>
    <b:RefOrder>51</b:RefOrder>
  </b:Source>
  <b:Source>
    <b:Tag>Aco06</b:Tag>
    <b:SourceType>BookSection</b:SourceType>
    <b:Guid>{1EDC2EEE-1ADF-4816-A510-48C1A7094B9B}</b:Guid>
    <b:LCID>uz-Cyrl-UZ</b:LCID>
    <b:Author>
      <b:Author>
        <b:NameList>
          <b:Person>
            <b:Last>Acosta</b:Last>
            <b:First>P.</b:First>
          </b:Person>
        </b:NameList>
      </b:Author>
    </b:Author>
    <b:Title>Labor Supply, School Attendance, and Remittances from International Migration, The Case of El Salvador</b:Title>
    <b:BookTitle>World Bank Policy Research Working Paper 3903</b:BookTitle>
    <b:Year>2006</b:Year>
    <b:City>Washington DC</b:City>
    <b:Publisher>The World Bank</b:Publisher>
    <b:RefOrder>52</b:RefOrder>
  </b:Source>
  <b:Source>
    <b:Tag>Aco07</b:Tag>
    <b:SourceType>JournalArticle</b:SourceType>
    <b:Guid>{9101ACE4-446C-4BAD-9D29-895EFBA97B56}</b:Guid>
    <b:LCID>uz-Cyrl-UZ</b:LCID>
    <b:Author>
      <b:Author>
        <b:NameList>
          <b:Person>
            <b:Last>Acosta</b:Last>
            <b:First>P.</b:First>
          </b:Person>
          <b:Person>
            <b:Last>Calderon</b:Last>
            <b:First>C.</b:First>
          </b:Person>
          <b:Person>
            <b:Last>Fajnzylber</b:Last>
            <b:First>P.</b:First>
          </b:Person>
          <b:Person>
            <b:Last>Lopez</b:Last>
            <b:First>H.</b:First>
          </b:Person>
        </b:NameList>
      </b:Author>
    </b:Author>
    <b:Title>What is the Impact of Remittances on Povertyand Inequality in Latin America</b:Title>
    <b:Year>2007</b:Year>
    <b:Pages>89-114</b:Pages>
    <b:JournalName>World Development</b:JournalName>
    <b:Volume>36</b:Volume>
    <b:Issue>1</b:Issue>
    <b:RefOrder>53</b:RefOrder>
  </b:Source>
  <b:Source>
    <b:Tag>Kon09</b:Tag>
    <b:SourceType>JournalArticle</b:SourceType>
    <b:Guid>{30A1B081-F020-43FF-8100-7416C5EADCB1}</b:Guid>
    <b:LCID>uz-Cyrl-UZ</b:LCID>
    <b:Author>
      <b:Author>
        <b:NameList>
          <b:Person>
            <b:Last>Konica</b:Last>
            <b:First>N.</b:First>
          </b:Person>
          <b:Person>
            <b:Last>Filer</b:Last>
            <b:First>R.</b:First>
          </b:Person>
        </b:NameList>
      </b:Author>
    </b:Author>
    <b:Title>Albanian Emigration; Causes and Consequences</b:Title>
    <b:Year>2009</b:Year>
    <b:Pages>75-98</b:Pages>
    <b:JournalName>South-Eastern Europe Journal of Economics</b:JournalName>
    <b:Volume>1</b:Volume>
    <b:RefOrder>54</b:RefOrder>
  </b:Source>
  <b:Source>
    <b:Tag>Rod01</b:Tag>
    <b:SourceType>JournalArticle</b:SourceType>
    <b:Guid>{D1097295-87EA-4650-A5E3-830D96BD44EF}</b:Guid>
    <b:LCID>uz-Cyrl-UZ</b:LCID>
    <b:Author>
      <b:Author>
        <b:NameList>
          <b:Person>
            <b:Last>Rodriguez</b:Last>
            <b:First>E.</b:First>
            <b:Middle>R.</b:Middle>
          </b:Person>
          <b:Person>
            <b:Last>Tiongson</b:Last>
            <b:First>E.</b:First>
          </b:Person>
        </b:NameList>
      </b:Author>
    </b:Author>
    <b:Title>Temporary Migration Overseas and Household Labor Supply: Evidence from Urban Philippines</b:Title>
    <b:JournalName>International Migration Review</b:JournalName>
    <b:Year>2001</b:Year>
    <b:Pages>709-725</b:Pages>
    <b:Volume>35</b:Volume>
    <b:RefOrder>55</b:RefOrder>
  </b:Source>
  <b:Source>
    <b:Tag>Amu06</b:Tag>
    <b:SourceType>JournalArticle</b:SourceType>
    <b:Guid>{0A86C1C9-4BDE-4E70-AD8A-9252B00681FE}</b:Guid>
    <b:LCID>uz-Cyrl-UZ</b:LCID>
    <b:Author>
      <b:Author>
        <b:NameList>
          <b:Person>
            <b:Last>Amuendo-Dorantes</b:Last>
            <b:First>C.</b:First>
          </b:Person>
          <b:Person>
            <b:Last>Pozo</b:Last>
            <b:First>S.</b:First>
          </b:Person>
        </b:NameList>
      </b:Author>
    </b:Author>
    <b:Title>Migration, Remittances, and Male and Female Employment Paterns</b:Title>
    <b:JournalName>The American Economic Review</b:JournalName>
    <b:Year>2006</b:Year>
    <b:Pages>222-226</b:Pages>
    <b:Volume>96</b:Volume>
    <b:RefOrder>56</b:RefOrder>
  </b:Source>
  <b:Source>
    <b:Tag>Duv10</b:Tag>
    <b:SourceType>JournalArticle</b:SourceType>
    <b:Guid>{D304CDAA-CEE8-4392-A1C2-6FBF9E93C8C9}</b:Guid>
    <b:LCID>uz-Cyrl-UZ</b:LCID>
    <b:Author>
      <b:Author>
        <b:NameList>
          <b:Person>
            <b:Last>Duval</b:Last>
            <b:First>L.</b:First>
          </b:Person>
          <b:Person>
            <b:Last>Wolff</b:Last>
            <b:First>F.</b:First>
          </b:Person>
        </b:NameList>
      </b:Author>
    </b:Author>
    <b:Title>Remittance Matter; Longitudinal Evidence from Albania</b:Title>
    <b:JournalName>Post-Communist Economies</b:JournalName>
    <b:Year>2010</b:Year>
    <b:Pages>73-97</b:Pages>
    <b:Volume>22</b:Volume>
    <b:Issue>1</b:Issue>
    <b:RefOrder>57</b:RefOrder>
  </b:Source>
  <b:Source>
    <b:Tag>Kil09</b:Tag>
    <b:SourceType>JournalArticle</b:SourceType>
    <b:Guid>{0858A54F-E667-4B0D-BD62-B33934364D49}</b:Guid>
    <b:LCID>uz-Cyrl-UZ</b:LCID>
    <b:Author>
      <b:Author>
        <b:NameList>
          <b:Person>
            <b:Last>Kilic</b:Last>
            <b:First>T.</b:First>
          </b:Person>
          <b:Person>
            <b:Last>Carletto</b:Last>
            <b:First>C.</b:First>
          </b:Person>
          <b:Person>
            <b:Last>Davis</b:Last>
            <b:First>B.</b:First>
          </b:Person>
          <b:Person>
            <b:Last>Zezza</b:Last>
            <b:First>A.</b:First>
          </b:Person>
        </b:NameList>
      </b:Author>
    </b:Author>
    <b:Title>Investing Back Home</b:Title>
    <b:JournalName>The Economics of Transition</b:JournalName>
    <b:Year>2009</b:Year>
    <b:Pages>587-623</b:Pages>
    <b:Volume>17</b:Volume>
    <b:Issue>3</b:Issue>
    <b:RefOrder>58</b:RefOrder>
  </b:Source>
  <b:Source>
    <b:Tag>Bec91</b:Tag>
    <b:SourceType>Book</b:SourceType>
    <b:Guid>{82DEACC4-F827-411B-9641-ED89E9C109D4}</b:Guid>
    <b:LCID>uz-Cyrl-UZ</b:LCID>
    <b:Author>
      <b:Author>
        <b:NameList>
          <b:Person>
            <b:Last>Becker</b:Last>
            <b:First>G.</b:First>
          </b:Person>
        </b:NameList>
      </b:Author>
    </b:Author>
    <b:Title>A Treatise on the Family </b:Title>
    <b:Year>1991</b:Year>
    <b:City>Cambridge</b:City>
    <b:Publisher>Harvard University Press</b:Publisher>
    <b:Edition>(Enlarged Edition)</b:Edition>
    <b:RefOrder>59</b:RefOrder>
  </b:Source>
  <b:Source>
    <b:Tag>UNI08</b:Tag>
    <b:SourceType>Report</b:SourceType>
    <b:Guid>{991A2EA5-90D3-4F15-9A8F-7D5ABE416F36}</b:Guid>
    <b:LCID>uz-Cyrl-UZ</b:LCID>
    <b:Author>
      <b:Author>
        <b:Corporate>UNICEF</b:Corporate>
      </b:Author>
    </b:Author>
    <b:Title>Annual Report</b:Title>
    <b:Year>2008</b:Year>
    <b:Publisher>UNICEF</b:Publisher>
    <b:RefOrder>60</b:RefOrder>
  </b:Source>
  <b:Source>
    <b:Tag>Cox72</b:Tag>
    <b:SourceType>JournalArticle</b:SourceType>
    <b:Guid>{9C32CB4F-2C8B-44D7-82D0-23441EE6A6DC}</b:Guid>
    <b:LCID>uz-Cyrl-UZ</b:LCID>
    <b:Author>
      <b:Author>
        <b:NameList>
          <b:Person>
            <b:Last>Cox</b:Last>
            <b:First>D.</b:First>
            <b:Middle>R.</b:Middle>
          </b:Person>
        </b:NameList>
      </b:Author>
    </b:Author>
    <b:Title>Regression Models and Life-Tables (with discussions)</b:Title>
    <b:Year>1972</b:Year>
    <b:JournalName>Journal of the Royal Statistical Society</b:JournalName>
    <b:Pages>187-220</b:Pages>
    <b:Volume>34</b:Volume>
    <b:RefOrder>61</b:RefOrder>
  </b:Source>
  <b:Source>
    <b:Tag>Kap58</b:Tag>
    <b:SourceType>JournalArticle</b:SourceType>
    <b:Guid>{B1278F79-FE20-490F-BED6-FEE3D429AB4C}</b:Guid>
    <b:LCID>uz-Cyrl-UZ</b:LCID>
    <b:Author>
      <b:Author>
        <b:NameList>
          <b:Person>
            <b:Last>Kaplan</b:Last>
            <b:First>E.</b:First>
            <b:Middle>L.</b:Middle>
          </b:Person>
          <b:Person>
            <b:Last>Meier</b:Last>
            <b:First>P.</b:First>
          </b:Person>
        </b:NameList>
      </b:Author>
    </b:Author>
    <b:Title>Nonparametric Estimation from Incomplete Observations</b:Title>
    <b:JournalName>Journal of the American Statistical Association</b:JournalName>
    <b:Year>1958</b:Year>
    <b:Pages>457-481</b:Pages>
    <b:Volume>53</b:Volume>
    <b:RefOrder>62</b:RefOrder>
  </b:Source>
  <b:Source>
    <b:Tag>Nel72</b:Tag>
    <b:SourceType>JournalArticle</b:SourceType>
    <b:Guid>{40A16A19-A353-4C1C-8004-227A6789C964}</b:Guid>
    <b:LCID>uz-Cyrl-UZ</b:LCID>
    <b:Author>
      <b:Author>
        <b:NameList>
          <b:Person>
            <b:Last>Nelson</b:Last>
            <b:First>W.</b:First>
          </b:Person>
        </b:NameList>
      </b:Author>
    </b:Author>
    <b:Title>Theory and Applications of Hazard Plotting for Censored Failure Data</b:Title>
    <b:JournalName>Technometrics</b:JournalName>
    <b:Year>1972</b:Year>
    <b:Pages>945-965</b:Pages>
    <b:Volume>14</b:Volume>
    <b:RefOrder>63</b:RefOrder>
  </b:Source>
  <b:Source>
    <b:Tag>Aal78</b:Tag>
    <b:SourceType>JournalArticle</b:SourceType>
    <b:Guid>{C1EF2D82-F33F-483C-BBB0-FA510D328281}</b:Guid>
    <b:LCID>uz-Cyrl-UZ</b:LCID>
    <b:Author>
      <b:Author>
        <b:NameList>
          <b:Person>
            <b:Last>Aalen</b:Last>
            <b:First>O.</b:First>
          </b:Person>
        </b:NameList>
      </b:Author>
    </b:Author>
    <b:Title>Nonparametric Inference for a Family of Counting Processes</b:Title>
    <b:JournalName>Annals of Statistics</b:JournalName>
    <b:Year>1978</b:Year>
    <b:Pages>701-726</b:Pages>
    <b:Volume>6</b:Volume>
    <b:RefOrder>64</b:RefOrder>
  </b:Source>
  <b:Source>
    <b:Tag>Hil87</b:Tag>
    <b:SourceType>JournalArticle</b:SourceType>
    <b:Guid>{8C9FD5B9-D500-4965-91D0-0108E61FFACC}</b:Guid>
    <b:LCID>uz-Cyrl-UZ</b:LCID>
    <b:Author>
      <b:Author>
        <b:NameList>
          <b:Person>
            <b:Last>Hill</b:Last>
            <b:First>M.</b:First>
          </b:Person>
          <b:Person>
            <b:Last>Duncan</b:Last>
            <b:First>G.</b:First>
          </b:Person>
        </b:NameList>
      </b:Author>
    </b:Author>
    <b:Title>Parental Family Income and Socioeconomic Attainment of Children</b:Title>
    <b:JournalName>Social Science Research</b:JournalName>
    <b:Year>1987</b:Year>
    <b:Pages>39-73</b:Pages>
    <b:Volume>3</b:Volume>
    <b:RefOrder>65</b:RefOrder>
  </b:Source>
  <b:Source>
    <b:Tag>Ste10</b:Tag>
    <b:SourceType>JournalArticle</b:SourceType>
    <b:Guid>{440F469E-0976-49DC-A9F1-A3BAF5763520}</b:Guid>
    <b:LCID>uz-Cyrl-UZ</b:LCID>
    <b:Author>
      <b:Author>
        <b:NameList>
          <b:Person>
            <b:Last>Stecklov</b:Last>
            <b:First>G.</b:First>
          </b:Person>
          <b:Person>
            <b:Last>Carletto</b:Last>
            <b:First>C.</b:First>
          </b:Person>
          <b:Person>
            <b:Last>Azarri</b:Last>
            <b:First>C.</b:First>
          </b:Person>
          <b:Person>
            <b:Last>Davis</b:Last>
            <b:First>B.</b:First>
          </b:Person>
        </b:NameList>
      </b:Author>
    </b:Author>
    <b:Title>Gender and Migration from Albania</b:Title>
    <b:Year>2010</b:Year>
    <b:JournalName>Demography</b:JournalName>
    <b:Pages>935-961</b:Pages>
    <b:Volume>47</b:Volume>
    <b:Issue>4</b:Issue>
    <b:RefOrder>66</b:RefOrder>
  </b:Source>
  <b:Source>
    <b:Tag>Cam99</b:Tag>
    <b:SourceType>BookSection</b:SourceType>
    <b:Guid>{44CA81DE-E1EE-4913-B273-1972DA0BA666}</b:Guid>
    <b:LCID>uz-Cyrl-UZ</b:LCID>
    <b:Author>
      <b:Author>
        <b:NameList>
          <b:Person>
            <b:Last>Cameron</b:Last>
            <b:First>S.</b:First>
          </b:Person>
          <b:Person>
            <b:Last>Heckman</b:Last>
            <b:First>J.</b:First>
          </b:Person>
        </b:NameList>
      </b:Author>
    </b:Author>
    <b:Title>The Dynamics of Educational Attainments for Blacks, Hispanics, and Whites</b:Title>
    <b:Year>1999</b:Year>
    <b:BookTitle>NBER Working Papers 7249</b:BookTitle>
    <b:Publisher>National Bureau of Economic Research</b:Publisher>
    <b:RefOrder>67</b:RefOrder>
  </b:Source>
  <b:Source>
    <b:Tag>Aco09</b:Tag>
    <b:SourceType>JournalArticle</b:SourceType>
    <b:Guid>{52651EA3-EB03-4781-B09A-9325242A1405}</b:Guid>
    <b:LCID>uz-Cyrl-UZ</b:LCID>
    <b:Author>
      <b:Author>
        <b:NameList>
          <b:Person>
            <b:Last>Acosta</b:Last>
            <b:First>P.</b:First>
          </b:Person>
          <b:Person>
            <b:Last>Lartey</b:Last>
            <b:First>E.</b:First>
          </b:Person>
          <b:Person>
            <b:Last>Mandelman</b:Last>
            <b:First>F.S.</b:First>
          </b:Person>
        </b:NameList>
      </b:Author>
    </b:Author>
    <b:Title>Remittances and Dutch Disease</b:Title>
    <b:Year>2009</b:Year>
    <b:Pages>102-116</b:Pages>
    <b:JournalName>Journal of International Economics</b:JournalName>
    <b:Volume>79</b:Volume>
    <b:Issue>1</b:Issue>
    <b:RefOrder>68</b:RefOrder>
  </b:Source>
  <b:Source>
    <b:Tag>Cha05</b:Tag>
    <b:SourceType>JournalArticle</b:SourceType>
    <b:Guid>{A4D6E79C-6345-4D4D-9E7D-4C9E26DFADF6}</b:Guid>
    <b:LCID>uz-Cyrl-UZ</b:LCID>
    <b:Author>
      <b:Author>
        <b:NameList>
          <b:Person>
            <b:Last>Chami</b:Last>
            <b:First>R.</b:First>
          </b:Person>
          <b:Person>
            <b:Last>Fullenkamp</b:Last>
            <b:First>C.</b:First>
          </b:Person>
          <b:Person>
            <b:Last>Jahjah</b:Last>
            <b:First>S.</b:First>
          </b:Person>
        </b:NameList>
      </b:Author>
    </b:Author>
    <b:Title>Are Immigrant Remittance Flows a Source of Capital for Development</b:Title>
    <b:JournalName>IMF Staff Papers</b:JournalName>
    <b:Year>2005</b:Year>
    <b:Pages>55-81</b:Pages>
    <b:Volume>52</b:Volume>
    <b:Issue>1</b:Issue>
    <b:RefOrder>69</b:RefOrder>
  </b:Source>
  <b:Source>
    <b:Tag>Koz90</b:Tag>
    <b:SourceType>JournalArticle</b:SourceType>
    <b:Guid>{2908A87D-1448-4472-A395-654FA2DBB42D}</b:Guid>
    <b:LCID>uz-Cyrl-UZ</b:LCID>
    <b:Author>
      <b:Author>
        <b:NameList>
          <b:Person>
            <b:Last>Kozel</b:Last>
            <b:First>V.</b:First>
          </b:Person>
          <b:Person>
            <b:Last>Alderman</b:Last>
            <b:First>H.</b:First>
          </b:Person>
        </b:NameList>
      </b:Author>
    </b:Author>
    <b:Title>Factors Determining Work Participation and Labor Supply Decision in Pakistan's Urban Area</b:Title>
    <b:JournalName>Pakistan Development Review</b:JournalName>
    <b:Year>1990</b:Year>
    <b:Pages>1-18</b:Pages>
    <b:Volume>29</b:Volume>
    <b:RefOrder>70</b:RefOrder>
  </b:Source>
  <b:Source>
    <b:Tag>Itz95</b:Tag>
    <b:SourceType>JournalArticle</b:SourceType>
    <b:Guid>{95869DD8-D0F5-48D9-950A-EB18ACE7DF05}</b:Guid>
    <b:LCID>uz-Cyrl-UZ</b:LCID>
    <b:Author>
      <b:Author>
        <b:NameList>
          <b:Person>
            <b:Last>Itzigsohn</b:Last>
            <b:First>J.</b:First>
          </b:Person>
        </b:NameList>
      </b:Author>
    </b:Author>
    <b:Title>Migrant Remittances, Labor Markets, and Household Strategies: AComparative Analysis of Low Income Household Strategies in the Caribbean Basin</b:Title>
    <b:JournalName>Social Forces</b:JournalName>
    <b:Year>1995</b:Year>
    <b:Pages>633-55</b:Pages>
    <b:Volume>74</b:Volume>
    <b:RefOrder>71</b:RefOrder>
  </b:Source>
  <b:Source>
    <b:Tag>Gör05</b:Tag>
    <b:SourceType>BookSection</b:SourceType>
    <b:Guid>{97930AFE-5D41-4CDB-A639-5E398F1CD439}</b:Guid>
    <b:LCID>uz-Cyrl-UZ</b:LCID>
    <b:Author>
      <b:Author>
        <b:NameList>
          <b:Person>
            <b:Last>Görlich</b:Last>
            <b:First>D.</b:First>
          </b:Person>
          <b:Person>
            <b:Last>Toman</b:Last>
            <b:First>O.</b:First>
          </b:Person>
          <b:Person>
            <b:Last>Trebesch</b:Last>
            <b:First>Ch.</b:First>
          </b:Person>
        </b:NameList>
      </b:Author>
    </b:Author>
    <b:Title>Explaining Labor Market Inactivity in Migrant-Sending Families: Housework, Hammock, or Higher Education?</b:Title>
    <b:BookTitle>Kiel Working Papers</b:BookTitle>
    <b:Year>2007</b:Year>
    <b:Publisher>Kiel Institute for World Economy</b:Publisher>
    <b:RefOrder>72</b:RefOrder>
  </b:Source>
  <b:Source>
    <b:Tag>Gör08</b:Tag>
    <b:SourceType>JournalArticle</b:SourceType>
    <b:Guid>{BF4D2111-A3BA-4C51-8970-25E0D99CA782}</b:Guid>
    <b:LCID>uz-Cyrl-UZ</b:LCID>
    <b:Author>
      <b:Author>
        <b:NameList>
          <b:Person>
            <b:Last>Görlich</b:Last>
            <b:First>D.</b:First>
          </b:Person>
          <b:Person>
            <b:Last>Trebesch</b:Last>
            <b:First>Ch.</b:First>
          </b:Person>
        </b:NameList>
      </b:Author>
    </b:Author>
    <b:Title>Seasonal Migration and Networks: Evidence from Moldova Labor Exodus</b:Title>
    <b:Year>2008</b:Year>
    <b:Pages>107-133</b:Pages>
    <b:JournalName>Review of World Economics</b:JournalName>
    <b:Volume>144</b:Volume>
    <b:Issue>1</b:Issue>
    <b:RefOrder>73</b:RefOrder>
  </b:Source>
  <b:Source>
    <b:Tag>App96</b:Tag>
    <b:SourceType>BookSection</b:SourceType>
    <b:Guid>{82A3FFC0-4003-43B5-A142-020E92042490}</b:Guid>
    <b:LCID>uz-Cyrl-UZ</b:LCID>
    <b:Author>
      <b:Author>
        <b:NameList>
          <b:Person>
            <b:Last>Apps</b:Last>
            <b:First>P.</b:First>
          </b:Person>
          <b:Person>
            <b:Last>Killingsworth</b:Last>
            <b:First>M.</b:First>
          </b:Person>
          <b:Person>
            <b:Last>Rees</b:Last>
            <b:First>R.</b:First>
          </b:Person>
        </b:NameList>
      </b:Author>
    </b:Author>
    <b:Title>On the Specification of Labor Supply and Household Production Models</b:Title>
    <b:Year>1996</b:Year>
    <b:Pages>20-96</b:Pages>
    <b:BookTitle>ISER Working Papers</b:BookTitle>
    <b:Publisher>Institute for Social and Economic Research</b:Publisher>
    <b:RefOrder>74</b:RefOrder>
  </b:Source>
  <b:Source>
    <b:Tag>Bor05</b:Tag>
    <b:SourceType>JournalArticle</b:SourceType>
    <b:Guid>{DC8E4458-2995-4573-8303-CF1DFA335919}</b:Guid>
    <b:LCID>uz-Cyrl-UZ</b:LCID>
    <b:Author>
      <b:Author>
        <b:NameList>
          <b:Person>
            <b:Last>Borjas</b:Last>
            <b:First>G.</b:First>
          </b:Person>
        </b:NameList>
      </b:Author>
    </b:Author>
    <b:Title>The Labor-Market Impact of High-Skill Immigration</b:Title>
    <b:Year>2005</b:Year>
    <b:Pages>56-60</b:Pages>
    <b:JournalName>American Economic Review</b:JournalName>
    <b:Volume>95</b:Volume>
    <b:Issue>2</b:Issue>
    <b:RefOrder>75</b:RefOrder>
  </b:Source>
  <b:Source>
    <b:Tag>Cox09</b:Tag>
    <b:SourceType>JournalArticle</b:SourceType>
    <b:Guid>{20708E8E-744F-4723-856E-38F33A17F4BE}</b:Guid>
    <b:LCID>uz-Cyrl-UZ</b:LCID>
    <b:Author>
      <b:Author>
        <b:NameList>
          <b:Person>
            <b:Last>Cox-Edwards</b:Last>
            <b:First>A.</b:First>
          </b:Person>
          <b:Person>
            <b:Last>Rodriguez-Oreggia</b:Last>
            <b:First>E.</b:First>
          </b:Person>
        </b:NameList>
      </b:Author>
    </b:Author>
    <b:Title>Remittances and Labor Force Participation in Mexico: An Analysis Using Propensity Score Matching</b:Title>
    <b:JournalName>World Development</b:JournalName>
    <b:Year>2009</b:Year>
    <b:Pages>1004-1014</b:Pages>
    <b:Volume>37</b:Volume>
    <b:Issue>5</b:Issue>
    <b:RefOrder>76</b:RefOrder>
  </b:Source>
  <b:Source>
    <b:Tag>INS12</b:Tag>
    <b:SourceType>Report</b:SourceType>
    <b:Guid>{4032E2BC-2260-4B9D-858A-FC286E990014}</b:Guid>
    <b:LCID>uz-Cyrl-UZ</b:LCID>
    <b:Author>
      <b:Author>
        <b:Corporate>INSTAT</b:Corporate>
      </b:Author>
    </b:Author>
    <b:Title>Main Economic Indicators</b:Title>
    <b:Year>2012</b:Year>
    <b:Publisher>Institue of Statistics of Albania</b:Publisher>
    <b:City>Tirana</b:City>
    <b:RefOrder>77</b:RefOrder>
  </b:Source>
  <b:Source>
    <b:Tag>Wor06</b:Tag>
    <b:SourceType>Report</b:SourceType>
    <b:Guid>{63B6C033-80AF-4BDD-906F-DBB4EFAF562C}</b:Guid>
    <b:LCID>uz-Cyrl-UZ</b:LCID>
    <b:Author>
      <b:Author>
        <b:Corporate>World Bank</b:Corporate>
      </b:Author>
    </b:Author>
    <b:Title>Migration and Remittances Factbook 2005</b:Title>
    <b:Year>2006</b:Year>
    <b:Publisher>The World Bank</b:Publisher>
    <b:City>Washington DC</b:City>
    <b:RefOrder>78</b:RefOrder>
  </b:Source>
  <b:Source>
    <b:Tag>ILO06</b:Tag>
    <b:SourceType>Report</b:SourceType>
    <b:Guid>{7B3B0DDF-C95E-4256-9D9A-D08DF35B7E6B}</b:Guid>
    <b:LCID>uz-Cyrl-UZ</b:LCID>
    <b:Author>
      <b:Author>
        <b:Corporate>ILO</b:Corporate>
      </b:Author>
    </b:Author>
    <b:Title>Decent Work Country Programmes</b:Title>
    <b:Year>2006</b:Year>
    <b:Publisher>International Labor Organisation</b:Publisher>
    <b:RefOrder>79</b:RefOrder>
  </b:Source>
  <b:Source>
    <b:Tag>Hec74</b:Tag>
    <b:SourceType>JournalArticle</b:SourceType>
    <b:Guid>{8E804BB0-D5F5-446B-B757-FE2451A257FD}</b:Guid>
    <b:LCID>uz-Cyrl-UZ</b:LCID>
    <b:Author>
      <b:Author>
        <b:NameList>
          <b:Person>
            <b:Last>Heckman</b:Last>
            <b:First>J.J.</b:First>
          </b:Person>
        </b:NameList>
      </b:Author>
    </b:Author>
    <b:Title>Shadow Prices, Market Wages, and Labor Supply</b:Title>
    <b:Year>1974</b:Year>
    <b:JournalName>Econometrica</b:JournalName>
    <b:Pages>679-694</b:Pages>
    <b:Volume>42</b:Volume>
    <b:RefOrder>80</b:RefOrder>
  </b:Source>
  <b:Source>
    <b:Tag>Hec78</b:Tag>
    <b:SourceType>JournalArticle</b:SourceType>
    <b:Guid>{B4CE909A-68CF-4124-BD8F-20296F7063C9}</b:Guid>
    <b:LCID>uz-Cyrl-UZ</b:LCID>
    <b:Author>
      <b:Author>
        <b:NameList>
          <b:Person>
            <b:Last>Heckman</b:Last>
            <b:First>J.J.</b:First>
          </b:Person>
        </b:NameList>
      </b:Author>
    </b:Author>
    <b:Title>Dummy Endogenous Variables in a Simultaneous Equations System</b:Title>
    <b:JournalName>Econometrica</b:JournalName>
    <b:Year>1978</b:Year>
    <b:Pages>931-960</b:Pages>
    <b:Volume>46</b:Volume>
    <b:RefOrder>81</b:RefOrder>
  </b:Source>
  <b:Source>
    <b:Tag>Hec79</b:Tag>
    <b:SourceType>JournalArticle</b:SourceType>
    <b:Guid>{6C587B75-5055-452F-89FD-04D0B8FB355A}</b:Guid>
    <b:LCID>uz-Cyrl-UZ</b:LCID>
    <b:Author>
      <b:Author>
        <b:NameList>
          <b:Person>
            <b:Last>Heckman</b:Last>
            <b:First>J.</b:First>
            <b:Middle>J.</b:Middle>
          </b:Person>
        </b:NameList>
      </b:Author>
    </b:Author>
    <b:Title>Sample Selection Biaa as a Specification Error</b:Title>
    <b:JournalName>Econometrica</b:JournalName>
    <b:Year>1979</b:Year>
    <b:Pages>153-161</b:Pages>
    <b:Volume>47</b:Volume>
    <b:RefOrder>82</b:RefOrder>
  </b:Source>
  <b:Source>
    <b:Tag>Mad83</b:Tag>
    <b:SourceType>Book</b:SourceType>
    <b:Guid>{2CACB922-37D3-4026-BCCF-4A9A654D0A45}</b:Guid>
    <b:LCID>uz-Cyrl-UZ</b:LCID>
    <b:Author>
      <b:Author>
        <b:NameList>
          <b:Person>
            <b:Last>Maddala</b:Last>
            <b:First>G.</b:First>
            <b:Middle>S.</b:Middle>
          </b:Person>
        </b:NameList>
      </b:Author>
    </b:Author>
    <b:Title>Limited-Dependent and Qualitative Variables in Econometrics</b:Title>
    <b:Year>1983</b:Year>
    <b:City>Cambridge</b:City>
    <b:Publisher>Cambridge University Press</b:Publisher>
    <b:RefOrder>83</b:RefOrder>
  </b:Source>
  <b:Source>
    <b:Tag>Ich08</b:Tag>
    <b:SourceType>JournalArticle</b:SourceType>
    <b:Guid>{AC47E6BF-2C83-48F7-B1F3-12113800BBB3}</b:Guid>
    <b:LCID>uz-Cyrl-UZ</b:LCID>
    <b:Author>
      <b:Author>
        <b:NameList>
          <b:Person>
            <b:Last>Ichino</b:Last>
            <b:First>A.</b:First>
          </b:Person>
          <b:Person>
            <b:Last>Mealli</b:Last>
            <b:First>F.</b:First>
          </b:Person>
          <b:Person>
            <b:Last>Nannicini</b:Last>
            <b:First>T.</b:First>
          </b:Person>
        </b:NameList>
      </b:Author>
    </b:Author>
    <b:Title>From Temporary Help-Jobs to Permanent Employment: What Can we Learn from Matching Estimators and Their Sensitivity</b:Title>
    <b:Year>2008</b:Year>
    <b:JournalName>Journal of Applied Economics</b:JournalName>
    <b:Pages>305-327</b:Pages>
    <b:Volume>23</b:Volume>
    <b:Issue>3</b:Issue>
    <b:RefOrder>84</b:RefOrder>
  </b:Source>
  <b:Source>
    <b:Tag>Ros83</b:Tag>
    <b:SourceType>JournalArticle</b:SourceType>
    <b:Guid>{211EDD87-34BA-41E6-A6D4-439CCFBD2BB1}</b:Guid>
    <b:LCID>uz-Cyrl-UZ</b:LCID>
    <b:Author>
      <b:Author>
        <b:NameList>
          <b:Person>
            <b:Last>Rosenbaum</b:Last>
            <b:First>P.R.</b:First>
          </b:Person>
          <b:Person>
            <b:Last>Rubin</b:Last>
            <b:First>D.B.</b:First>
          </b:Person>
        </b:NameList>
      </b:Author>
    </b:Author>
    <b:Title>The Central Role of the Propensity Score in Observational Studies for Casual Effects</b:Title>
    <b:JournalName>Biometrika</b:JournalName>
    <b:Year>1983</b:Year>
    <b:Pages>41-55</b:Pages>
    <b:Volume>70</b:Volume>
    <b:RefOrder>85</b:RefOrder>
  </b:Source>
  <b:Source>
    <b:Tag>Bec04</b:Tag>
    <b:SourceType>JournalArticle</b:SourceType>
    <b:Guid>{F46D65B4-13BA-44BA-8537-C0CE60731F85}</b:Guid>
    <b:LCID>uz-Cyrl-UZ</b:LCID>
    <b:Author>
      <b:Author>
        <b:NameList>
          <b:Person>
            <b:Last>Becker</b:Last>
            <b:First>S.</b:First>
          </b:Person>
          <b:Person>
            <b:Last>Ichino</b:Last>
            <b:First>A.</b:First>
          </b:Person>
          <b:Person>
            <b:Last>Peri</b:Last>
            <b:First>G.</b:First>
          </b:Person>
        </b:NameList>
      </b:Author>
    </b:Author>
    <b:Title>How Large is the "Brain Drain" in Italy?</b:Title>
    <b:JournalName>Giornale degli Economisti</b:JournalName>
    <b:Year>2004</b:Year>
    <b:Pages>1-32</b:Pages>
    <b:Volume>63</b:Volume>
    <b:Issue>1</b:Issue>
    <b:RefOrder>86</b:RefOrder>
  </b:Source>
  <b:Source>
    <b:Tag>Smi05</b:Tag>
    <b:SourceType>JournalArticle</b:SourceType>
    <b:Guid>{ED5B38D9-0CAE-487F-AAF5-257A0FE8BAFF}</b:Guid>
    <b:LCID>uz-Cyrl-UZ</b:LCID>
    <b:Author>
      <b:Author>
        <b:NameList>
          <b:Person>
            <b:Last>Smith</b:Last>
            <b:First>J.A.</b:First>
          </b:Person>
          <b:Person>
            <b:Last>Todd</b:Last>
            <b:First>P.E.</b:First>
          </b:Person>
        </b:NameList>
      </b:Author>
    </b:Author>
    <b:Title>Does Matching Overcome LaLonde's Critique of Nonexperimental Estimators?</b:Title>
    <b:JournalName>Journal of Econometrics</b:JournalName>
    <b:Year>2005</b:Year>
    <b:Pages>305-353</b:Pages>
    <b:Volume>125</b:Volume>
    <b:RefOrder>87</b:RefOrder>
  </b:Source>
  <b:Source>
    <b:Tag>Guo10</b:Tag>
    <b:SourceType>Book</b:SourceType>
    <b:Guid>{4CD86A8D-9E1F-4A18-B0D0-25C310C77B0C}</b:Guid>
    <b:LCID>uz-Cyrl-UZ</b:LCID>
    <b:Author>
      <b:Author>
        <b:NameList>
          <b:Person>
            <b:Last>Guo</b:Last>
            <b:First>Sh.</b:First>
          </b:Person>
          <b:Person>
            <b:Last>Fraser</b:Last>
            <b:First>M.W.</b:First>
          </b:Person>
        </b:NameList>
      </b:Author>
    </b:Author>
    <b:Title>Propensity Score Analysis: Statistical Methods and Applications</b:Title>
    <b:Year>2010</b:Year>
    <b:Publisher>Sage Publications</b:Publisher>
    <b:RefOrder>88</b:RefOrder>
  </b:Source>
  <b:Source>
    <b:Tag>Ros02</b:Tag>
    <b:SourceType>JournalArticle</b:SourceType>
    <b:Guid>{1D6940E2-4784-4FF5-A294-210288FAB1E1}</b:Guid>
    <b:LCID>uz-Cyrl-UZ</b:LCID>
    <b:Author>
      <b:Author>
        <b:NameList>
          <b:Person>
            <b:Last>Rosenbaum</b:Last>
            <b:First>P.R.</b:First>
          </b:Person>
        </b:NameList>
      </b:Author>
    </b:Author>
    <b:Title>Covariance Adjustment in Randomized Experiments and Observational Studies</b:Title>
    <b:Year>2002</b:Year>
    <b:JournalName>Statistical Science</b:JournalName>
    <b:Pages>286-304</b:Pages>
    <b:Volume>17</b:Volume>
    <b:RefOrder>89</b:RefOrder>
  </b:Source>
  <b:Source>
    <b:Tag>Ros05</b:Tag>
    <b:SourceType>JournalArticle</b:SourceType>
    <b:Guid>{AEC2CA4B-90AA-4D76-96FE-888BB2EABF26}</b:Guid>
    <b:LCID>uz-Cyrl-UZ</b:LCID>
    <b:Author>
      <b:Author>
        <b:NameList>
          <b:Person>
            <b:Last>Rosenbaum</b:Last>
            <b:First>P.R.</b:First>
          </b:Person>
        </b:NameList>
      </b:Author>
    </b:Author>
    <b:Title>Sensitivity Analysis in Observational Studies</b:Title>
    <b:JournalName>Encyclopedia of Statistics in Behavioral Studies</b:JournalName>
    <b:Year>2005</b:Year>
    <b:Pages>1809-1814</b:Pages>
    <b:RefOrder>90</b:RefOrder>
  </b:Source>
  <b:Source>
    <b:Tag>Woo02</b:Tag>
    <b:SourceType>Book</b:SourceType>
    <b:Guid>{EEF85529-69C7-4FFF-AEE8-5C6BF8EA9FDA}</b:Guid>
    <b:LCID>uz-Cyrl-UZ</b:LCID>
    <b:Author>
      <b:Author>
        <b:NameList>
          <b:Person>
            <b:Last>Wooldridge</b:Last>
            <b:First>J.M.</b:First>
          </b:Person>
        </b:NameList>
      </b:Author>
    </b:Author>
    <b:Title>Econometric Analysis of Cross Section and Panel Data</b:Title>
    <b:Year>2002</b:Year>
    <b:City>Massachusetts</b:City>
    <b:Publisher>MIT Press</b:Publisher>
    <b:RefOrder>91</b:RefOrder>
  </b:Source>
  <b:Source>
    <b:Tag>Cle08</b:Tag>
    <b:SourceType>Book</b:SourceType>
    <b:Guid>{6889E1E7-578D-4D3C-9463-E8340DDDFE83}</b:Guid>
    <b:LCID>uz-Cyrl-UZ</b:LCID>
    <b:Author>
      <b:Author>
        <b:NameList>
          <b:Person>
            <b:Last>Cleves</b:Last>
            <b:First>M.</b:First>
          </b:Person>
          <b:Person>
            <b:Last>Gould</b:Last>
            <b:First>W.</b:First>
          </b:Person>
          <b:Person>
            <b:Last>Gutierrez</b:Last>
            <b:First>R.</b:First>
          </b:Person>
          <b:Person>
            <b:Last>Marchenko</b:Last>
            <b:First>Y</b:First>
          </b:Person>
        </b:NameList>
      </b:Author>
    </b:Author>
    <b:Title>An Introduction to Survival Analysis Using Stata</b:Title>
    <b:Year>2008</b:Year>
    <b:City>Texas</b:City>
    <b:Publisher>Stata Press</b:Publisher>
    <b:RefOrder>92</b:RefOrder>
  </b:Source>
  <b:Source>
    <b:Tag>Luc85</b:Tag>
    <b:SourceType>JournalArticle</b:SourceType>
    <b:Guid>{7D9B5637-E50B-434C-A5EE-75E9881B60DC}</b:Guid>
    <b:LCID>uz-Cyrl-UZ</b:LCID>
    <b:Author>
      <b:Author>
        <b:NameList>
          <b:Person>
            <b:Last>Lucas</b:Last>
            <b:First>R.</b:First>
          </b:Person>
          <b:Person>
            <b:Last>Stark</b:Last>
            <b:First>O.</b:First>
          </b:Person>
        </b:NameList>
      </b:Author>
    </b:Author>
    <b:Title>Motivations to Remit: Evidence from Botswana</b:Title>
    <b:Year>1985</b:Year>
    <b:JournalName>Journal of Political Economy</b:JournalName>
    <b:Pages>901-18</b:Pages>
    <b:Volume>93</b:Volume>
    <b:RefOrder>93</b:RefOrder>
  </b:Source>
  <b:Source>
    <b:Tag>Sta85</b:Tag>
    <b:SourceType>JournalArticle</b:SourceType>
    <b:Guid>{7A0597AF-1FF2-4A68-A424-5FA100F2F418}</b:Guid>
    <b:LCID>uz-Cyrl-UZ</b:LCID>
    <b:Author>
      <b:Author>
        <b:NameList>
          <b:Person>
            <b:Last>Stark</b:Last>
            <b:First>O.</b:First>
          </b:Person>
          <b:Person>
            <b:Last>Bloom</b:Last>
            <b:First>D.E.</b:First>
          </b:Person>
        </b:NameList>
      </b:Author>
    </b:Author>
    <b:Title>The New Economics of Labor Migration</b:Title>
    <b:JournalName>American Economic Review</b:JournalName>
    <b:Year>1985</b:Year>
    <b:Pages>173-178</b:Pages>
    <b:RefOrder>94</b:RefOrder>
  </b:Source>
  <b:Source>
    <b:Tag>Gro72</b:Tag>
    <b:SourceType>Book</b:SourceType>
    <b:Guid>{67C950BE-F363-4D5B-A31C-7AF4983D5500}</b:Guid>
    <b:LCID>uz-Cyrl-UZ</b:LCID>
    <b:Author>
      <b:Author>
        <b:NameList>
          <b:Person>
            <b:Last>Grossman</b:Last>
            <b:First>M.</b:First>
          </b:Person>
        </b:NameList>
      </b:Author>
    </b:Author>
    <b:Title>The Demand for Health: A Theoretical and Empirical Investigation</b:Title>
    <b:Year>1972</b:Year>
    <b:Publisher>National Bureau of Economic Research</b:Publisher>
    <b:RefOrder>95</b:RefOrder>
  </b:Source>
  <b:Source>
    <b:Tag>And89</b:Tag>
    <b:SourceType>JournalArticle</b:SourceType>
    <b:Guid>{EA9C8973-F300-4010-9CB4-E280D038A357}</b:Guid>
    <b:LCID>uz-Cyrl-UZ</b:LCID>
    <b:Author>
      <b:Author>
        <b:NameList>
          <b:Person>
            <b:Last>Andreoni</b:Last>
            <b:First>J.</b:First>
          </b:Person>
        </b:NameList>
      </b:Author>
    </b:Author>
    <b:Title>Giving with Impure Altruism: Applications to Charity and Ricardian Equivalence</b:Title>
    <b:Year>1989</b:Year>
    <b:JournalName>Journal of Political Economy</b:JournalName>
    <b:Pages>1121-1166</b:Pages>
    <b:Volume>105</b:Volume>
    <b:Issue>6</b:Issue>
    <b:RefOrder>96</b:RefOrder>
  </b:Source>
  <b:Source>
    <b:Tag>ElS99</b:Tag>
    <b:SourceType>JournalArticle</b:SourceType>
    <b:Guid>{9BA49370-1C17-4750-83B3-F07BC5B76510}</b:Guid>
    <b:LCID>uz-Cyrl-UZ</b:LCID>
    <b:Author>
      <b:Author>
        <b:NameList>
          <b:Person>
            <b:Last>El-Sakka</b:Last>
            <b:First>M.I.</b:First>
          </b:Person>
          <b:Person>
            <b:Last>McNadd</b:Last>
            <b:First>R.</b:First>
          </b:Person>
        </b:NameList>
      </b:Author>
    </b:Author>
    <b:Title>The Macroeconomic Determinants of Emigrant Remittances</b:Title>
    <b:JournalName>World Development</b:JournalName>
    <b:Year>1999</b:Year>
    <b:Pages>1493-1502</b:Pages>
    <b:Volume>27</b:Volume>
    <b:Issue>8</b:Issue>
    <b:RefOrder>97</b:RefOrder>
  </b:Source>
  <b:Source>
    <b:Tag>Fun95</b:Tag>
    <b:SourceType>JournalArticle</b:SourceType>
    <b:Guid>{01A9F52A-CC96-4B27-BD8F-F2D2C8FFB718}</b:Guid>
    <b:LCID>uz-Cyrl-UZ</b:LCID>
    <b:Author>
      <b:Author>
        <b:NameList>
          <b:Person>
            <b:Last>Funkhouser</b:Last>
            <b:First>E.</b:First>
          </b:Person>
        </b:NameList>
      </b:Author>
    </b:Author>
    <b:Title>Remittances from International Migration: A Comparison of El Salvador and Nicaragua</b:Title>
    <b:JournalName>Review of Economics and Statistics</b:JournalName>
    <b:Year>1995</b:Year>
    <b:Pages>137-146</b:Pages>
    <b:Volume>77</b:Volume>
    <b:Issue>1</b:Issue>
    <b:RefOrder>98</b:RefOrder>
  </b:Source>
  <b:Source>
    <b:Tag>Zwe09</b:Tag>
    <b:SourceType>Book</b:SourceType>
    <b:Guid>{AD4277DB-F478-4398-86C8-CB050F5749FF}</b:Guid>
    <b:LCID>uz-Cyrl-UZ</b:LCID>
    <b:Author>
      <b:Author>
        <b:NameList>
          <b:Person>
            <b:Last>Zweifel</b:Last>
            <b:First>P.</b:First>
          </b:Person>
          <b:Person>
            <b:Last>Breyer</b:Last>
            <b:First>F.</b:First>
          </b:Person>
          <b:Person>
            <b:Last>Kifmann</b:Last>
            <b:First>M.</b:First>
          </b:Person>
        </b:NameList>
      </b:Author>
    </b:Author>
    <b:Title>Health Economics</b:Title>
    <b:Year>2009</b:Year>
    <b:City>Heidelberg</b:City>
    <b:Publisher>Springer-Verlag</b:Publisher>
    <b:RefOrder>99</b:RefOrder>
  </b:Source>
  <b:Source>
    <b:Tag>Str98</b:Tag>
    <b:SourceType>JournalArticle</b:SourceType>
    <b:Guid>{2F6A9699-4B66-40D3-A86D-3CB33A51444D}</b:Guid>
    <b:LCID>uz-Cyrl-UZ</b:LCID>
    <b:Author>
      <b:Author>
        <b:NameList>
          <b:Person>
            <b:Last>Strauss</b:Last>
            <b:First>J.</b:First>
          </b:Person>
          <b:Person>
            <b:Last>Thomas</b:Last>
            <b:First>D.</b:First>
          </b:Person>
        </b:NameList>
      </b:Author>
    </b:Author>
    <b:Title>Health, Nutrition, and Economic Development</b:Title>
    <b:Year>1998</b:Year>
    <b:JournalName>Journal of Economic Literature</b:JournalName>
    <b:Pages>766-817</b:Pages>
    <b:Volume>36</b:Volume>
    <b:Issue>2</b:Issue>
    <b:RefOrder>100</b:RefOrder>
  </b:Source>
  <b:Source>
    <b:Tag>Blo04</b:Tag>
    <b:SourceType>JournalArticle</b:SourceType>
    <b:Guid>{ECFE4B84-2758-4B51-9A83-1BD2DBF577D4}</b:Guid>
    <b:LCID>uz-Cyrl-UZ</b:LCID>
    <b:Author>
      <b:Author>
        <b:NameList>
          <b:Person>
            <b:Last>Bloom</b:Last>
            <b:First>D.E.</b:First>
          </b:Person>
          <b:Person>
            <b:Last>Canning</b:Last>
            <b:First>D.</b:First>
          </b:Person>
          <b:Person>
            <b:Last>Sevilla</b:Last>
            <b:First>Y.</b:First>
          </b:Person>
        </b:NameList>
      </b:Author>
    </b:Author>
    <b:Title>The Effect of Health on Economic Growth: A production Function Approach</b:Title>
    <b:JournalName>World Development</b:JournalName>
    <b:Year>2004</b:Year>
    <b:Pages>1-13</b:Pages>
    <b:Volume>32</b:Volume>
    <b:Issue>1</b:Issue>
    <b:RefOrder>101</b:RefOrder>
  </b:Source>
  <b:Source>
    <b:Tag>Kan99</b:Tag>
    <b:SourceType>JournalArticle</b:SourceType>
    <b:Guid>{F59DF88B-0176-4979-A62A-0A5CC3FC5ADC}</b:Guid>
    <b:LCID>uz-Cyrl-UZ</b:LCID>
    <b:Author>
      <b:Author>
        <b:NameList>
          <b:Person>
            <b:Last>Kanaiaupuni</b:Last>
            <b:First>Sh.</b:First>
          </b:Person>
          <b:Person>
            <b:Last>Donato</b:Last>
            <b:First>K.</b:First>
          </b:Person>
        </b:NameList>
      </b:Author>
    </b:Author>
    <b:Title>Migradollars and Mortality: The Effects of Migration on the Infant Survival in Mexico</b:Title>
    <b:JournalName>Demography</b:JournalName>
    <b:Year>1999</b:Year>
    <b:Pages>339-353</b:Pages>
    <b:Volume>36</b:Volume>
    <b:Issue>3</b:Issue>
    <b:RefOrder>102</b:RefOrder>
  </b:Source>
  <b:Source>
    <b:Tag>Jor08</b:Tag>
    <b:SourceType>BookSection</b:SourceType>
    <b:Guid>{90DC787C-283E-4E71-8CF5-EF70B290FC20}</b:Guid>
    <b:LCID>uz-Cyrl-UZ</b:LCID>
    <b:Author>
      <b:Author>
        <b:NameList>
          <b:Person>
            <b:Last>Jorge</b:Last>
            <b:First>N.V.</b:First>
          </b:Person>
        </b:NameList>
      </b:Author>
    </b:Author>
    <b:Title>Remittances and Household's Expenditures on Health </b:Title>
    <b:Year>2008</b:Year>
    <b:BookTitle>MPRA Papers</b:BookTitle>
    <b:City>Munich</b:City>
    <b:Publisher>University Library of Munich</b:Publisher>
    <b:RefOrder>103</b:RefOrder>
  </b:Source>
  <b:Source>
    <b:Tag>WHO05</b:Tag>
    <b:SourceType>Report</b:SourceType>
    <b:Guid>{404E6048-E532-42DB-AD86-CFB4052F9200}</b:Guid>
    <b:LCID>uz-Cyrl-UZ</b:LCID>
    <b:Author>
      <b:Author>
        <b:Corporate>WHO</b:Corporate>
      </b:Author>
    </b:Author>
    <b:Title>Albania Health Profile</b:Title>
    <b:Year>2005</b:Year>
    <b:Publisher>The World Health Organization</b:Publisher>
    <b:RefOrder>104</b:RefOrder>
  </b:Source>
  <b:Source>
    <b:Tag>WHO12</b:Tag>
    <b:SourceType>Report</b:SourceType>
    <b:Guid>{4E48E1DA-D92A-485E-A48B-1EBAC6C03A6E}</b:Guid>
    <b:LCID>uz-Cyrl-UZ</b:LCID>
    <b:Author>
      <b:Author>
        <b:Corporate>WHO</b:Corporate>
      </b:Author>
    </b:Author>
    <b:Title>Albania Health Profile</b:Title>
    <b:Year>2012</b:Year>
    <b:Publisher>The World Health Organization</b:Publisher>
    <b:RefOrder>105</b:RefOrder>
  </b:Source>
  <b:Source>
    <b:Tag>Tay99</b:Tag>
    <b:SourceType>JournalArticle</b:SourceType>
    <b:Guid>{D29F3E49-AC1E-43E0-A47E-AFF3222F4736}</b:Guid>
    <b:LCID>uz-Cyrl-UZ</b:LCID>
    <b:Author>
      <b:Author>
        <b:NameList>
          <b:Person>
            <b:Last>Taylor</b:Last>
            <b:First>E.J.</b:First>
          </b:Person>
        </b:NameList>
      </b:Author>
    </b:Author>
    <b:Title>The New Economics of Labor Migration and the Role of Remittances in the Migration Process</b:Title>
    <b:Year>1999</b:Year>
    <b:JournalName>International Migration</b:JournalName>
    <b:Pages>63-88</b:Pages>
    <b:Volume>37</b:Volume>
    <b:Issue>1</b:Issue>
    <b:RefOrder>106</b:RefOrder>
  </b:Source>
  <b:Source>
    <b:Tag>Rus03</b:Tag>
    <b:SourceType>ConferenceProceedings</b:SourceType>
    <b:Guid>{46A25276-0BE3-4DC1-B37A-137716F32780}</b:Guid>
    <b:LCID>uz-Cyrl-UZ</b:LCID>
    <b:Author>
      <b:Author>
        <b:NameList>
          <b:Person>
            <b:Last>Russell</b:Last>
            <b:First>K.</b:First>
          </b:Person>
          <b:Person>
            <b:Last>Vullnetari</b:Last>
            <b:First>J.</b:First>
          </b:Person>
        </b:NameList>
      </b:Author>
    </b:Author>
    <b:Title>Migration and Development in Albania</b:Title>
    <b:Year>2003</b:Year>
    <b:City>University of Sussex</b:City>
    <b:Publisher>Development Research Centre on Migration</b:Publisher>
    <b:RefOrder>107</b:RefOrder>
  </b:Source>
  <b:Source>
    <b:Tag>IOM08</b:Tag>
    <b:SourceType>Report</b:SourceType>
    <b:Guid>{7973F61B-381D-4873-83AE-CF0851ED859C}</b:Guid>
    <b:LCID>uz-Cyrl-UZ</b:LCID>
    <b:Author>
      <b:Author>
        <b:Corporate>IOM</b:Corporate>
      </b:Author>
    </b:Author>
    <b:Title>Migration in Albania: A Country Profile</b:Title>
    <b:Year>2008</b:Year>
    <b:City>Geneva</b:City>
    <b:Publisher>International Organization for Migration</b:Publisher>
    <b:RefOrder>108</b:RefOrder>
  </b:Source>
  <b:Source>
    <b:Tag>Ade90</b:Tag>
    <b:SourceType>JournalArticle</b:SourceType>
    <b:Guid>{F8FDEC7A-46F0-4E29-8C3B-9DF3643EC568}</b:Guid>
    <b:LCID>uz-Cyrl-UZ</b:LCID>
    <b:Author>
      <b:Author>
        <b:NameList>
          <b:Person>
            <b:Last>Adelman</b:Last>
            <b:First>I.</b:First>
          </b:Person>
          <b:Person>
            <b:Last>Taylor</b:Last>
            <b:First>E.J.</b:First>
          </b:Person>
        </b:NameList>
      </b:Author>
    </b:Author>
    <b:Title>Is Structural Adjustment with a Human Face Possible: The Case of Mexico</b:Title>
    <b:Year>1990</b:Year>
    <b:JournalName>Bulletin of Economics and Statistics</b:JournalName>
    <b:Pages>591-608</b:Pages>
    <b:Volume>54</b:Volume>
    <b:Issue>4</b:Issue>
    <b:RefOrder>109</b:RefOrder>
  </b:Source>
  <b:Source>
    <b:Tag>Kle03</b:Tag>
    <b:SourceType>Book</b:SourceType>
    <b:Guid>{1CAC08A2-B2E5-4836-825D-B90FF99734EA}</b:Guid>
    <b:LCID>uz-Cyrl-UZ</b:LCID>
    <b:Author>
      <b:Author>
        <b:NameList>
          <b:Person>
            <b:Last>Klein</b:Last>
            <b:First>J.P.</b:First>
          </b:Person>
          <b:Person>
            <b:Last>Moeschberger</b:Last>
            <b:First>M.L.</b:First>
          </b:Person>
        </b:NameList>
      </b:Author>
    </b:Author>
    <b:Title>Survival Analysis; Techniques fro Censored and Truncated Data</b:Title>
    <b:Year>2003</b:Year>
    <b:City>New York</b:City>
    <b:Publisher>Springer</b:Publisher>
    <b:Edition>2nd</b:Edition>
    <b:RefOrder>110</b:RefOrder>
  </b:Source>
  <b:Source>
    <b:Tag>Guo04</b:Tag>
    <b:SourceType>JournalArticle</b:SourceType>
    <b:Guid>{34330B2C-B581-462D-A451-E459C8C09865}</b:Guid>
    <b:LCID>uz-Cyrl-UZ</b:LCID>
    <b:Author>
      <b:Author>
        <b:NameList>
          <b:Person>
            <b:Last>Guo</b:Last>
            <b:First>S.</b:First>
          </b:Person>
          <b:Person>
            <b:Last>Hussey</b:Last>
            <b:First>D.</b:First>
          </b:Person>
        </b:NameList>
      </b:Author>
    </b:Author>
    <b:Title>Nonprobability Sampling in Social Work Research: Dilemmas, Consequences, and Strategies</b:Title>
    <b:Year>2004</b:Year>
    <b:JournalName>Journal od Social Service Research</b:JournalName>
    <b:Pages>1-18</b:Pages>
    <b:Volume>30</b:Volume>
    <b:RefOrder>111</b:RefOrder>
  </b:Source>
  <b:Source>
    <b:Tag>Gre81</b:Tag>
    <b:SourceType>JournalArticle</b:SourceType>
    <b:Guid>{BEC1C0F3-032F-44C2-834A-C0853EDC91C0}</b:Guid>
    <b:LCID>uz-Cyrl-UZ</b:LCID>
    <b:Author>
      <b:Author>
        <b:NameList>
          <b:Person>
            <b:Last>Greene</b:Last>
            <b:First>W.</b:First>
            <b:Middle>H.</b:Middle>
          </b:Person>
        </b:NameList>
      </b:Author>
    </b:Author>
    <b:Title>Sample Selection Bias as specification Error</b:Title>
    <b:JournalName>Econometrica</b:JournalName>
    <b:Year>1981</b:Year>
    <b:Pages>795-798</b:Pages>
    <b:Volume>49</b:Volume>
    <b:RefOrder>112</b:RefOrder>
  </b:Source>
  <b:Source>
    <b:Tag>DAg98</b:Tag>
    <b:SourceType>JournalArticle</b:SourceType>
    <b:Guid>{24C37B8B-E355-4814-A2C3-00BBD97CEF0B}</b:Guid>
    <b:LCID>uz-Cyrl-UZ</b:LCID>
    <b:Author>
      <b:Author>
        <b:NameList>
          <b:Person>
            <b:Last>D'Agostino</b:Last>
            <b:First>R.B.</b:First>
          </b:Person>
        </b:NameList>
      </b:Author>
    </b:Author>
    <b:Title>Tutorial in Biostatistics: Propensity Score Methods for Bias Reduction in the Comparison of a Treatment to a Non-Randomized control group</b:Title>
    <b:JournalName>Statistics in Medicine</b:JournalName>
    <b:Year>1998</b:Year>
    <b:Pages>2265-2281</b:Pages>
    <b:Volume>17</b:Volume>
    <b:RefOrder>113</b:RefOrder>
  </b:Source>
  <b:Source>
    <b:Tag>Cox58</b:Tag>
    <b:SourceType>Book</b:SourceType>
    <b:Guid>{D8E55137-59BE-442A-AB33-2DB2C6EAF3CE}</b:Guid>
    <b:LCID>uz-Cyrl-UZ</b:LCID>
    <b:Author>
      <b:Author>
        <b:NameList>
          <b:Person>
            <b:Last>Cox</b:Last>
            <b:First>D.R.</b:First>
          </b:Person>
        </b:NameList>
      </b:Author>
    </b:Author>
    <b:Title>Planning of Experiments</b:Title>
    <b:Year>1958</b:Year>
    <b:City>New York</b:City>
    <b:Publisher>Wiley</b:Publisher>
    <b:RefOrder>114</b:RefOrder>
  </b:Source>
  <b:Source>
    <b:Tag>Leu03</b:Tag>
    <b:SourceType>DocumentFromInternetSite</b:SourceType>
    <b:Guid>{41C54AAE-C4A6-49D2-BF35-B9379DCA3271}</b:Guid>
    <b:LCID>uz-Cyrl-UZ</b:LCID>
    <b:Author>
      <b:Author>
        <b:NameList>
          <b:Person>
            <b:Last>Leuven</b:Last>
            <b:First>E.</b:First>
          </b:Person>
          <b:Person>
            <b:Last>B.</b:Last>
            <b:First>Sianesi</b:First>
          </b:Person>
        </b:NameList>
      </b:Author>
    </b:Author>
    <b:Title>Stata module to perform full Mahalanobis and propensity score matching, comon support graphing, and covariante imbalance testing </b:Title>
    <b:Year>2003</b:Year>
    <b:YearAccessed>2009</b:YearAccessed>
    <b:MonthAccessed>August</b:MonthAccessed>
    <b:DayAccessed>23</b:DayAccessed>
    <b:URL>Http://ideas.repec.org</b:URL>
    <b:RefOrder>115</b:RefOrder>
  </b:Source>
  <b:Source>
    <b:Tag>Fro04</b:Tag>
    <b:SourceType>JournalArticle</b:SourceType>
    <b:Guid>{8A5665E9-56B2-4AD5-854C-65762342AC16}</b:Guid>
    <b:LCID>uz-Cyrl-UZ</b:LCID>
    <b:Author>
      <b:Author>
        <b:NameList>
          <b:Person>
            <b:Last>Froelich</b:Last>
            <b:First>M.</b:First>
          </b:Person>
        </b:NameList>
      </b:Author>
    </b:Author>
    <b:Title>Finite Sample Properties of Propensity Score Matching and Weighting Estimators</b:Title>
    <b:Year>2004</b:Year>
    <b:JournalName>The Review of Economics and Statistics</b:JournalName>
    <b:Pages>77-90</b:Pages>
    <b:Volume>28</b:Volume>
    <b:RefOrder>116</b:RefOrder>
  </b:Source>
  <b:Source>
    <b:Tag>Leh07</b:Tag>
    <b:SourceType>JournalArticle</b:SourceType>
    <b:Guid>{A9A589B9-D461-47FA-A2E9-2C41302FAE0F}</b:Guid>
    <b:LCID>uz-Cyrl-UZ</b:LCID>
    <b:Author>
      <b:Author>
        <b:NameList>
          <b:Person>
            <b:Last>Lehr</b:Last>
            <b:First>S.</b:First>
          </b:Person>
          <b:Person>
            <b:Last>Schemper</b:Last>
            <b:First>M.</b:First>
          </b:Person>
        </b:NameList>
      </b:Author>
    </b:Author>
    <b:Title>Parsimonious Analysis of Time Dependent Effects in the Cox Model</b:Title>
    <b:JournalName>Statistics in Medicine </b:JournalName>
    <b:Year>2007</b:Year>
    <b:Pages>2686-2698</b:Pages>
    <b:Volume>26</b:Volume>
    <b:RefOrder>117</b:RefOrder>
  </b:Source>
  <b:Source>
    <b:Tag>Elb10</b:Tag>
    <b:SourceType>JournalArticle</b:SourceType>
    <b:Guid>{D886ECEC-8855-4C32-A90F-971A7A9B1326}</b:Guid>
    <b:Author>
      <b:Author>
        <b:NameList>
          <b:Person>
            <b:Last>Elbadawy</b:Last>
            <b:First>A.</b:First>
          </b:Person>
          <b:Person>
            <b:Last>Roushdy</b:Last>
            <b:First>R.</b:First>
          </b:Person>
        </b:NameList>
      </b:Author>
    </b:Author>
    <b:Title>Impact of International Migration and Remittances on Child Schooling and Child Work: the Case of Egypt</b:Title>
    <b:JournalName>Economic Research Forum</b:JournalName>
    <b:Year>2010</b:Year>
    <b:Issue>545</b:Issue>
    <b:RefOrder>118</b:RefOrder>
  </b:Source>
  <b:Source>
    <b:Tag>Aza06</b:Tag>
    <b:SourceType>JournalArticle</b:SourceType>
    <b:Guid>{0C87CEDC-3BCC-4C87-A661-EEA2E3D1AF02}</b:Guid>
    <b:Author>
      <b:Author>
        <b:NameList>
          <b:Person>
            <b:Last>Azam</b:Last>
            <b:First>J.P.</b:First>
          </b:Person>
          <b:Person>
            <b:Last>Gubert</b:Last>
            <b:First>F.</b:First>
          </b:Person>
        </b:NameList>
      </b:Author>
    </b:Author>
    <b:Title>Migrants Remittances and Household in Africa: A Review of Evidence</b:Title>
    <b:JournalName>Journal of African Economy</b:JournalName>
    <b:Year>2006</b:Year>
    <b:Pages>426-462</b:Pages>
    <b:Issue>15</b:Issue>
    <b:RefOrder>119</b:RefOrder>
  </b:Source>
  <b:Source>
    <b:Tag>Cal09</b:Tag>
    <b:SourceType>JournalArticle</b:SourceType>
    <b:Guid>{1C4FA44C-2CB4-4592-B15A-0FB4229DFF57}</b:Guid>
    <b:Author>
      <b:Author>
        <b:NameList>
          <b:Person>
            <b:Last>Calero</b:Last>
            <b:First>C.</b:First>
          </b:Person>
          <b:Person>
            <b:Last>Bedi</b:Last>
            <b:First>A.</b:First>
          </b:Person>
          <b:Person>
            <b:Last>Sparrow</b:Last>
            <b:First>R.</b:First>
          </b:Person>
        </b:NameList>
      </b:Author>
    </b:Author>
    <b:Title>Remittances, Liquidity Constraints and Human Capital Investment in Ecuador</b:Title>
    <b:JournalName>World Development</b:JournalName>
    <b:Year>2009</b:Year>
    <b:Pages>1143-54</b:Pages>
    <b:Volume>37</b:Volume>
    <b:Issue>6</b:Issue>
    <b:RefOrder>120</b:RefOrder>
  </b:Source>
  <b:Source>
    <b:Tag>Dur96</b:Tag>
    <b:SourceType>JournalArticle</b:SourceType>
    <b:Guid>{2E371F4E-D80C-4AF6-A800-48F5DD0C3F1F}</b:Guid>
    <b:Author>
      <b:Author>
        <b:NameList>
          <b:Person>
            <b:Last>Durand</b:Last>
            <b:First>J.</b:First>
          </b:Person>
          <b:Person>
            <b:Last>Kandel</b:Last>
            <b:First>W</b:First>
          </b:Person>
          <b:Person>
            <b:Last>Parrado</b:Last>
            <b:First>E.A.</b:First>
          </b:Person>
          <b:Person>
            <b:Last>Massey</b:Last>
            <b:First>D.S.</b:First>
          </b:Person>
        </b:NameList>
      </b:Author>
    </b:Author>
    <b:Title>International Migration and Development in Mexican Communities</b:Title>
    <b:JournalName>Demography</b:JournalName>
    <b:Year>1996</b:Year>
    <b:Pages>249-264</b:Pages>
    <b:Issue>33</b:Issue>
    <b:RefOrder>121</b:RefOrder>
  </b:Source>
  <b:Source>
    <b:Tag>Dus11</b:Tag>
    <b:SourceType>Book</b:SourceType>
    <b:Guid>{6A868270-ED74-4250-9BD5-5EEE91DDD85E}</b:Guid>
    <b:Author>
      <b:Author>
        <b:NameList>
          <b:Person>
            <b:Last>Dustmann</b:Last>
            <b:First>C.</b:First>
          </b:Person>
          <b:Person>
            <b:Last>Glitz</b:Last>
            <b:First>A.</b:First>
          </b:Person>
        </b:NameList>
      </b:Author>
    </b:Author>
    <b:Title>Handbook of the Economics of Education</b:Title>
    <b:Year>2011</b:Year>
    <b:Publisher>Elsevier</b:Publisher>
    <b:RefOrder>122</b:RefOrder>
  </b:Source>
  <b:Source>
    <b:Tag>Dus01</b:Tag>
    <b:SourceType>ConferenceProceedings</b:SourceType>
    <b:Guid>{A2D8A1B1-435A-4AD9-A463-C5EC4EF813B0}</b:Guid>
    <b:Author>
      <b:Author>
        <b:NameList>
          <b:Person>
            <b:Last>Dustmann</b:Last>
            <b:First>C.</b:First>
          </b:Person>
          <b:Person>
            <b:Last>Kirchkamp</b:Last>
            <b:First>O.</b:First>
          </b:Person>
        </b:NameList>
      </b:Author>
    </b:Author>
    <b:Title>The Optimal Duration and Activity Choice after Re-migration</b:Title>
    <b:Year>2001</b:Year>
    <b:City>Bonn</b:City>
    <b:Publisher>IZA Discussion Paper</b:Publisher>
    <b:RefOrder>123</b:RefOrder>
  </b:Source>
  <b:Source>
    <b:Tag>Fra02</b:Tag>
    <b:SourceType>JournalArticle</b:SourceType>
    <b:Guid>{15DECDE7-F934-46ED-A134-24B1E068F699}</b:Guid>
    <b:Author>
      <b:Author>
        <b:NameList>
          <b:Person>
            <b:Last>Frank</b:Last>
            <b:First>R.</b:First>
          </b:Person>
          <b:Person>
            <b:Last>Hummer</b:Last>
            <b:First>R.A.</b:First>
          </b:Person>
        </b:NameList>
      </b:Author>
    </b:Author>
    <b:Title>The Other Side of the Paradox; The Risk of Low Birth Weight Among Infants of Migrant and Nonmigrant Households within Mexico  </b:Title>
    <b:Year>2002</b:Year>
    <b:JournalName>International Migration Review</b:JournalName>
    <b:Pages>746-765</b:Pages>
    <b:Volume>36</b:Volume>
    <b:RefOrder>124</b:RefOrder>
  </b:Source>
  <b:Source>
    <b:Tag>Gia10</b:Tag>
    <b:SourceType>JournalArticle</b:SourceType>
    <b:Guid>{4EA12087-5715-41D0-B509-6A352EE04004}</b:Guid>
    <b:Author>
      <b:Author>
        <b:NameList>
          <b:Person>
            <b:Last>Giannelli</b:Last>
            <b:First>G.</b:First>
          </b:Person>
          <b:Person>
            <b:Last>Mangiavacchi</b:Last>
            <b:First>L.</b:First>
          </b:Person>
        </b:NameList>
      </b:Author>
    </b:Author>
    <b:Title>Children's Schooling and Parental Migration: Empirical Evidence on the "Left Behind" Generation in Albania</b:Title>
    <b:JournalName>LABOUR</b:JournalName>
    <b:Year>2010</b:Year>
    <b:Pages>76-92</b:Pages>
    <b:Volume>24</b:Volume>
    <b:RefOrder>125</b:RefOrder>
  </b:Source>
  <b:Source>
    <b:Tag>Kan01</b:Tag>
    <b:SourceType>JournalArticle</b:SourceType>
    <b:Guid>{B58545F0-869C-44BD-B2C1-3AD81E5ED830}</b:Guid>
    <b:Author>
      <b:Author>
        <b:NameList>
          <b:Person>
            <b:Last>Kandel</b:Last>
            <b:First>W.</b:First>
          </b:Person>
          <b:Person>
            <b:Last>Kao</b:Last>
            <b:First>G.</b:First>
          </b:Person>
        </b:NameList>
      </b:Author>
    </b:Author>
    <b:Title>The Impact of Temporary Labor Migration on Mexican Children's Educational Aspirations and Performance</b:Title>
    <b:JournalName>International Migration Review</b:JournalName>
    <b:Year>2001</b:Year>
    <b:Pages>1205-31</b:Pages>
    <b:Volume>35</b:Volume>
    <b:Issue>4</b:Issue>
    <b:RefOrder>126</b:RefOrder>
  </b:Source>
  <b:Source>
    <b:Tag>Kin05</b:Tag>
    <b:SourceType>JournalArticle</b:SourceType>
    <b:Guid>{9A9D3F7C-AF23-4A31-B5C6-B7FD3F6BE2CB}</b:Guid>
    <b:Author>
      <b:Author>
        <b:NameList>
          <b:Person>
            <b:Last>King</b:Last>
            <b:First>R.</b:First>
          </b:Person>
        </b:NameList>
      </b:Author>
    </b:Author>
    <b:Title>Albania as a Laboratory for the Study of Migration and Development</b:Title>
    <b:JournalName>Journal of Southern Europe and Balkans</b:JournalName>
    <b:Year>2005</b:Year>
    <b:Pages>134-155</b:Pages>
    <b:Volume>7</b:Volume>
    <b:Issue>2</b:Issue>
    <b:RefOrder>127</b:RefOrder>
  </b:Source>
  <b:Source>
    <b:Tag>Mil08</b:Tag>
    <b:SourceType>ConferenceProceedings</b:SourceType>
    <b:Guid>{233EE363-D245-4643-9440-72578129BCCE}</b:Guid>
    <b:Author>
      <b:Author>
        <b:NameList>
          <b:Person>
            <b:Last>Miluka</b:Last>
            <b:First>J.</b:First>
          </b:Person>
          <b:Person>
            <b:Last>Dabalen</b:Last>
            <b:First>A.</b:First>
          </b:Person>
        </b:NameList>
      </b:Author>
    </b:Author>
    <b:Title>Exploring the Role of Albanian International Migration on Education</b:Title>
    <b:Year>2008</b:Year>
    <b:City>Brussels</b:City>
    <b:Publisher>World Bank</b:Publisher>
    <b:RefOrder>128</b:RefOrder>
  </b:Source>
  <b:Source>
    <b:Tag>San05</b:Tag>
    <b:SourceType>JournalArticle</b:SourceType>
    <b:Guid>{5FC782C4-4D88-40DB-A09E-2B8F9B6CF077}</b:Guid>
    <b:Author>
      <b:Author>
        <b:NameList>
          <b:Person>
            <b:Last>Sana</b:Last>
            <b:First>M.</b:First>
          </b:Person>
          <b:Person>
            <b:Last>Massey</b:Last>
            <b:First>D.</b:First>
          </b:Person>
        </b:NameList>
      </b:Author>
    </b:Author>
    <b:Title>Household Composition, Family Migration and Community Context: Migrant Remittances in Four Countries</b:Title>
    <b:Year>2005</b:Year>
    <b:JournalName>Social Science Quarterly</b:JournalName>
    <b:Pages>509-528</b:Pages>
    <b:Volume>86</b:Volume>
    <b:Issue>2</b:Issue>
    <b:RefOrder>129</b:RefOrder>
  </b:Source>
  <b:Source>
    <b:Tag>Via06</b:Tag>
    <b:SourceType>JournalArticle</b:SourceType>
    <b:Guid>{A51D7C6D-5AAF-4C27-9EA8-3997DF21B724}</b:Guid>
    <b:Author>
      <b:Author>
        <b:NameList>
          <b:Person>
            <b:Last>Vian</b:Last>
            <b:First>T.</b:First>
          </b:Person>
          <b:Person>
            <b:Last>Burak</b:Last>
            <b:First>L.J.</b:First>
          </b:Person>
        </b:NameList>
      </b:Author>
    </b:Author>
    <b:Title>Beliefs about Infromal Payments in Albania</b:Title>
    <b:JournalName>Health Policy and Planning</b:JournalName>
    <b:Year>2006</b:Year>
    <b:Pages>392-401</b:Pages>
    <b:Volume>21</b:Volume>
    <b:Issue>5</b:Issue>
    <b:RefOrder>130</b:RefOrder>
  </b:Source>
  <b:Source>
    <b:Tag>Vid98</b:Tag>
    <b:SourceType>JournalArticle</b:SourceType>
    <b:Guid>{C8DD1428-0E44-4D63-A772-9567F295302B}</b:Guid>
    <b:Author>
      <b:Author>
        <b:NameList>
          <b:Person>
            <b:Last>Vidal</b:Last>
            <b:First>R.</b:First>
          </b:Person>
        </b:NameList>
      </b:Author>
    </b:Author>
    <b:Title>The Effect of Emigration on Human Capital Formation</b:Title>
    <b:JournalName>Journal of Population Economics</b:JournalName>
    <b:Year>1998</b:Year>
    <b:Pages>589-600</b:Pages>
    <b:Volume>11</b:Volume>
    <b:RefOrder>131</b:RefOrder>
  </b:Source>
  <b:Source>
    <b:Tag>Azz09</b:Tag>
    <b:SourceType>BookSection</b:SourceType>
    <b:Guid>{8B293C15-90B6-4483-B788-D95200AE4B24}</b:Guid>
    <b:Author>
      <b:Author>
        <b:NameList>
          <b:Person>
            <b:Last>Azzarri</b:Last>
            <b:First>C</b:First>
          </b:Person>
          <b:Person>
            <b:Last>Carletto</b:Last>
            <b:First>G.</b:First>
          </b:Person>
        </b:NameList>
      </b:Author>
    </b:Author>
    <b:Title>Modeling Migration Dynamics in Albania, A Hazard Function Approach</b:Title>
    <b:Year>2009</b:Year>
    <b:City>Washington DC</b:City>
    <b:Publisher>The World Bank</b:Publisher>
    <b:BookTitle>World Bank Policy Research Paper 4945</b:BookTitle>
    <b:RefOrder>132</b:RefOrder>
  </b:Source>
  <b:Source>
    <b:Tag>Azz06</b:Tag>
    <b:SourceType>Report</b:SourceType>
    <b:Guid>{FEEBA688-E3A3-4FC6-9020-828ED8343C5C}</b:Guid>
    <b:Author>
      <b:Author>
        <b:NameList>
          <b:Person>
            <b:Last>Azzarri</b:Last>
            <b:First>C.</b:First>
          </b:Person>
          <b:Person>
            <b:Last>Carletto</b:Last>
            <b:First>G.</b:First>
          </b:Person>
          <b:Person>
            <b:Last>Davis</b:Last>
            <b:First>B.</b:First>
          </b:Person>
          <b:Person>
            <b:Last>Zezza</b:Last>
            <b:First>A.</b:First>
          </b:Person>
        </b:NameList>
      </b:Author>
    </b:Author>
    <b:Title>Choosing to Migrate of Migrating to Choose: Migration and Labor Choice in Albania</b:Title>
    <b:Year>2006</b:Year>
    <b:Publisher>International Association of Agricultural Economists</b:Publisher>
    <b:City>Queensland</b:City>
    <b:RefOrder>133</b:RefOrder>
  </b:Source>
  <b:Source>
    <b:Tag>Car05</b:Tag>
    <b:SourceType>ConferenceProceedings</b:SourceType>
    <b:Guid>{DAA69E4C-E773-411D-BD1F-EF93065372F8}</b:Guid>
    <b:Author>
      <b:Author>
        <b:NameList>
          <b:Person>
            <b:Last>Carletto</b:Last>
            <b:First>G.</b:First>
          </b:Person>
          <b:Person>
            <b:Last>Davis</b:Last>
            <b:First>B.</b:First>
          </b:Person>
          <b:Person>
            <b:Last>Stampini</b:Last>
            <b:First>M.</b:First>
          </b:Person>
        </b:NameList>
      </b:Author>
    </b:Author>
    <b:Title>Familiar Faces, Familiar Places: the Role of Family Networks and Previous Experience for Albanian Migrants</b:Title>
    <b:Year>2005</b:Year>
    <b:Publisher>Agricultural and Development Economics Division (FAO-ESA)</b:Publisher>
    <b:RefOrder>134</b:RefOrder>
  </b:Source>
  <b:Source>
    <b:Tag>Car06</b:Tag>
    <b:SourceType>JournalArticle</b:SourceType>
    <b:Guid>{1EEF301A-F8A1-468B-9194-456410298BB5}</b:Guid>
    <b:Author>
      <b:Author>
        <b:NameList>
          <b:Person>
            <b:Last>Carletto</b:Last>
            <b:First>G.</b:First>
          </b:Person>
          <b:Person>
            <b:Last>Zezza</b:Last>
            <b:First>A.</b:First>
          </b:Person>
        </b:NameList>
      </b:Author>
    </b:Author>
    <b:Title>Being Poor, Feeling Poorer: Combining Objective and Subjective Measures of Welfare in Albania</b:Title>
    <b:Year>2006</b:Year>
    <b:JournalName>The Journal of Development Studies, Taylor and Francis Journals</b:JournalName>
    <b:Pages>739-760</b:Pages>
    <b:Volume>42</b:Volume>
    <b:Issue>5</b:Issue>
    <b:RefOrder>135</b:RefOrder>
  </b:Source>
  <b:Source>
    <b:Tag>Doi13</b:Tag>
    <b:SourceType>Report</b:SourceType>
    <b:Guid>{C04BBCE5-47BF-4664-B65E-A890FA7A290C}</b:Guid>
    <b:Author>
      <b:Author>
        <b:NameList>
          <b:Person>
            <b:Last>Business</b:Last>
            <b:First>Doing</b:First>
          </b:Person>
        </b:NameList>
      </b:Author>
    </b:Author>
    <b:Title>Doing Bussines</b:Title>
    <b:Year>2013</b:Year>
    <b:RefOrder>5</b:RefOrder>
  </b:Source>
  <b:Source>
    <b:Tag>Cra09</b:Tag>
    <b:SourceType>JournalArticle</b:SourceType>
    <b:Guid>{2C489082-84F2-4DE2-B505-0F86659FADBA}</b:Guid>
    <b:Author>
      <b:Author>
        <b:Corporate>Crawford I, M. Keen and S. Smith</b:Corporate>
      </b:Author>
    </b:Author>
    <b:Title>Value added tax and excises in The Mirrlees Review: Dimensions of Tax Design. </b:Title>
    <b:Year>2009</b:Year>
    <b:JournalName>The Mirrlees Review: Dimensions of Tax Design </b:JournalName>
    <b:Pages>275</b:Pages>
    <b:RefOrder>6</b:RefOrder>
  </b:Source>
  <b:Source>
    <b:Tag>Kom13</b:Tag>
    <b:SourceType>Report</b:SourceType>
    <b:Guid>{E7FC25F6-7203-43AC-9871-A76BC1A091F1}</b:Guid>
    <b:Author>
      <b:Author>
        <b:NameList>
          <b:Person>
            <b:Last>Evropian</b:Last>
            <b:First>Komisioni</b:First>
          </b:Person>
        </b:NameList>
      </b:Author>
    </b:Author>
    <b:Year>2013</b:Year>
    <b:City>Brussel</b:City>
    <b:Publisher>CE</b:Publisher>
    <b:RefOrder>136</b:RefOrder>
  </b:Source>
  <b:Source>
    <b:Tag>The</b:Tag>
    <b:SourceType>Book</b:SourceType>
    <b:Guid>{03C5E74F-B76C-4805-9FC3-A01364F102A6}</b:Guid>
    <b:Title>The Causes of Economic Growth. Interdisciplinary Perspectives</b:Title>
    <b:Author>
      <b:Author>
        <b:NameList>
          <b:Person>
            <b:Last>Szostak</b:Last>
            <b:First>R.</b:First>
          </b:Person>
        </b:NameList>
      </b:Author>
    </b:Author>
    <b:Year>2009</b:Year>
    <b:Publisher>Spinger</b:Publisher>
    <b:City>Berlin</b:City>
    <b:RefOrder>137</b:RefOrder>
  </b:Source>
  <b:Source>
    <b:Tag>Sol56</b:Tag>
    <b:SourceType>JournalArticle</b:SourceType>
    <b:Guid>{292A4807-ACD2-4B92-9DDB-B86AB9830504}</b:Guid>
    <b:Author>
      <b:Author>
        <b:NameList>
          <b:Person>
            <b:Last>Solow</b:Last>
            <b:First>M</b:First>
          </b:Person>
        </b:NameList>
      </b:Author>
    </b:Author>
    <b:Title> A Contribution to the theory of Economic Growth. </b:Title>
    <b:Year>1956</b:Year>
    <b:JournalName>Quartely Journal of Economics, Vol 70 </b:JournalName>
    <b:Pages>65-94</b:Pages>
    <b:RefOrder>138</b:RefOrder>
  </b:Source>
  <b:Source>
    <b:Tag>Nic07</b:Tag>
    <b:SourceType>JournalArticle</b:SourceType>
    <b:Guid>{9CFB133B-8E1A-46F4-B288-A3C98E294866}</b:Guid>
    <b:Author>
      <b:Author>
        <b:NameList>
          <b:Person>
            <b:Last>Nicodème</b:Last>
            <b:First>G</b:First>
          </b:Person>
        </b:NameList>
      </b:Author>
    </b:Author>
    <b:Title>Do Large Companies Have Lower Effective Corporate Tax Rates? A European Survey. , </b:Title>
    <b:JournalName>Centre Emile Bernheim </b:JournalName>
    <b:Year>2007</b:Year>
    <b:Pages>07-001.</b:Pages>
    <b:RefOrder>139</b:RefOrder>
  </b:Source>
  <b:Source>
    <b:Tag>Pra11</b:Tag>
    <b:SourceType>Report</b:SourceType>
    <b:Guid>{E36DA1C2-1DB3-4EEB-B1BD-B0229DF64356}</b:Guid>
    <b:Author>
      <b:Author>
        <b:NameList>
          <b:Person>
            <b:Last>Prammer</b:Last>
            <b:First>D</b:First>
          </b:Person>
        </b:NameList>
      </b:Author>
    </b:Author>
    <b:Title>QUALITY OF TAXATION AND THE CRISIS: TAX SHIFTS FROM A GROWTH PERSPECTIVE. </b:Title>
    <b:Year>2011</b:Year>
    <b:Publisher>European Union.</b:Publisher>
    <b:City> Luxembourg:</b:City>
    <b:RefOrder>140</b:RefOrder>
  </b:Source>
  <b:Source>
    <b:Tag>Man03</b:Tag>
    <b:SourceType>Book</b:SourceType>
    <b:Guid>{49341CF6-7E6A-4EA9-89C1-E1858C27A9FA}</b:Guid>
    <b:Author>
      <b:Author>
        <b:Corporate>Mankin, N.G., &amp; Biederman, D.K</b:Corporate>
      </b:Author>
    </b:Author>
    <b:Title> Pricciples of microeconomic tb. </b:Title>
    <b:Year>2003</b:Year>
    <b:Publisher>Thomson Learning EMEA, Limited.</b:Publisher>
    <b:City>NewYork</b:City>
    <b:RefOrder>141</b:RefOrder>
  </b:Source>
  <b:Source>
    <b:Tag>Key36</b:Tag>
    <b:SourceType>Book</b:SourceType>
    <b:Guid>{3435FF00-7C9E-4025-8A1C-9E84D349CBDD}</b:Guid>
    <b:Author>
      <b:Author>
        <b:NameList>
          <b:Person>
            <b:Last>Keynes</b:Last>
            <b:First>J.</b:First>
            <b:Middle>M</b:Middle>
          </b:Person>
        </b:NameList>
      </b:Author>
    </b:Author>
    <b:Title> The General Theory of Employment, Interest and Money. </b:Title>
    <b:Year>1936</b:Year>
    <b:City>London</b:City>
    <b:RefOrder>142</b:RefOrder>
  </b:Source>
  <b:Source>
    <b:Tag>DeM05</b:Tag>
    <b:SourceType>JournalArticle</b:SourceType>
    <b:Guid>{5ED89770-D0A7-4899-B7ED-7178E4B9F4A7}</b:Guid>
    <b:Author>
      <b:Author>
        <b:Corporate>De Mooij, R.A. dhe S. Ederveen</b:Corporate>
      </b:Author>
    </b:Author>
    <b:Title> Explaining the Variation in Empirical Estimates of Tax Elasticities of Foreign Direct Investment.</b:Title>
    <b:JournalName>Tinbergen Institute Discussion Paperb 108</b:JournalName>
    <b:Year>2005</b:Year>
    <b:Pages>150-182</b:Pages>
    <b:RefOrder>143</b:RefOrder>
  </b:Source>
  <b:Source>
    <b:Tag>Ban14</b:Tag>
    <b:SourceType>Report</b:SourceType>
    <b:Guid>{12002A95-54BE-4D14-AF77-0CF6C5F7B7CB}</b:Guid>
    <b:Author>
      <b:Author>
        <b:NameList>
          <b:Person>
            <b:Last>Bank</b:Last>
            <b:First>W</b:First>
          </b:Person>
        </b:NameList>
      </b:Author>
    </b:Author>
    <b:Title> World Development Indicators. </b:Title>
    <b:Year>2014</b:Year>
    <b:Publisher>World Bank</b:Publisher>
    <b:City>Washington D.C</b:City>
    <b:RefOrder>144</b:RefOrder>
  </b:Source>
  <b:Source>
    <b:Tag>Emm08</b:Tag>
    <b:SourceType>JournalArticle</b:SourceType>
    <b:Guid>{047B24DC-BBC5-42F5-84C1-BEFD5DCC6837}</b:Guid>
    <b:Title>Medical progress, Evolution of medical education in ancient Greece</b:Title>
    <b:Year>2008</b:Year>
    <b:Author>
      <b:Author>
        <b:NameList>
          <b:Person>
            <b:Last>Pikoulis</b:Last>
            <b:First>Emmanouil</b:First>
          </b:Person>
          <b:Person>
            <b:Last>Msaoue</b:Last>
            <b:First>Pavlos</b:First>
            <b:Middle>l</b:Middle>
          </b:Person>
          <b:Person>
            <b:Last>Avgerinos</b:Last>
            <b:First>Efthimios</b:First>
            <b:Middle>D.</b:Middle>
          </b:Person>
          <b:Person>
            <b:Last>Anagnostopoulou</b:Last>
            <b:First>Sofia</b:First>
          </b:Person>
          <b:Person>
            <b:Last>Tsigris</b:Last>
            <b:First>Christos</b:First>
          </b:Person>
        </b:NameList>
      </b:Author>
    </b:Author>
    <b:JournalName>Chinese Medical Journal ;</b:JournalName>
    <b:Pages>2202</b:Pages>
    <b:StandardNumber>121(21):2202-2206</b:StandardNumber>
    <b:RefOrder>1</b:RefOrder>
  </b:Source>
  <b:Source>
    <b:Tag>Mus04</b:Tag>
    <b:SourceType>JournalArticle</b:SourceType>
    <b:Guid>{BEDD01A7-C39B-44BF-A674-CC412535BBD8}</b:Guid>
    <b:Title>The Father of Medicine: A Historical Reconsideration</b:Title>
    <b:Year>2004</b:Year>
    <b:Pages>171-176</b:Pages>
    <b:Author>
      <b:Author>
        <b:NameList>
          <b:Person>
            <b:Last>Shehata</b:Last>
            <b:First>Mustafa</b:First>
          </b:Person>
        </b:NameList>
      </b:Author>
    </b:Author>
    <b:JournalName>Journal Medicin Ethics 12</b:JournalName>
    <b:RefOrder>2</b:RefOrder>
  </b:Source>
  <b:Source>
    <b:Tag>Orr97</b:Tag>
    <b:SourceType>Book</b:SourceType>
    <b:Guid>{6A4CD506-DD10-4627-BA59-605C840958A0}</b:Guid>
    <b:Author>
      <b:Author>
        <b:NameList>
          <b:Person>
            <b:Last>Miles</b:Last>
            <b:First>Steven</b:First>
            <b:Middle>H.</b:Middle>
          </b:Person>
        </b:NameList>
      </b:Author>
    </b:Author>
    <b:Title>The Hippocratic Oath and the Ethics of Medicine </b:Title>
    <b:JournalName>The Journal of Clinical Ethics 8 (Winter)</b:JournalName>
    <b:Year>2004</b:Year>
    <b:Pages>377-388</b:Pages>
    <b:City>New York</b:City>
    <b:Publisher> Oxford University Press</b:Publisher>
    <b:RefOrder>3</b:RefOrder>
  </b:Source>
  <b:Source>
    <b:Tag>Cou06</b:Tag>
    <b:SourceType>Book</b:SourceType>
    <b:Guid>{F7A16622-921A-4DCE-B50A-FB350D120F6A}</b:Guid>
    <b:Title>Patient-focused interventions. A review of the evidence</b:Title>
    <b:Year>2006</b:Year>
    <b:Publisher>The Health Foundation</b:Publisher>
    <b:Author>
      <b:Author>
        <b:NameList>
          <b:Person>
            <b:Last>Coulter</b:Last>
            <b:First>James</b:First>
          </b:Person>
          <b:Person>
            <b:Last>Ellins</b:Last>
            <b:First>Jo</b:First>
          </b:Person>
        </b:NameList>
      </b:Author>
    </b:Author>
    <b:RefOrder>4</b:RefOrder>
  </b:Source>
  <b:Source>
    <b:Tag>Eur02</b:Tag>
    <b:SourceType>InternetSite</b:SourceType>
    <b:Guid>{55494319-2066-4601-B5C8-FDCD78264FB8}</b:Guid>
    <b:Title>European Economic and Social Committee</b:Title>
    <b:Year>2002</b:Year>
    <b:Month>November</b:Month>
    <b:Day>15</b:Day>
    <b:URL>http://www.eesc.europa.eu/self-and-coregulation/documents/codes/private/085-private-act.pdf</b:URL>
    <b:RefOrder>5</b:RefOrder>
  </b:Source>
  <b:Source>
    <b:Tag>Mek80</b:Tag>
    <b:SourceType>JournalArticle</b:SourceType>
    <b:Guid>{B2877705-1D2A-4389-91FF-EEBE04E1C4D1}</b:Guid>
    <b:Title>Disa çështje lidhu rme krimin e mjekimit të pakujdesshëm</b:Title>
    <b:Year>1980</b:Year>
    <b:Author>
      <b:Author>
        <b:NameList>
          <b:Person>
            <b:Last>Meksi</b:Last>
            <b:First>Sokrat</b:First>
          </b:Person>
        </b:NameList>
      </b:Author>
    </b:Author>
    <b:JournalName>Revista Drejtësia Popullore</b:JournalName>
    <b:Pages>68</b:Pages>
    <b:Volume>2</b:Volume>
    <b:RefOrder>6</b:RefOrder>
  </b:Source>
  <b:Source>
    <b:Tag>PPa71</b:Tag>
    <b:SourceType>JournalArticle</b:SourceType>
    <b:Guid>{C9CABE8B-9548-48F6-9E49-7C8C91613E0B}</b:Guid>
    <b:Author>
      <b:Author>
        <b:NameList>
          <b:Person>
            <b:Last>P.Pavli</b:Last>
          </b:Person>
        </b:NameList>
      </b:Author>
    </b:Author>
    <b:Title>Pergjegjesia Penale e Mjekut dhe e Punonjesve te tjere te Mjekesise</b:Title>
    <b:Year>1971</b:Year>
    <b:JournalName>Revista Drejtesia Popullore</b:JournalName>
    <b:Volume>3</b:Volume>
    <b:RefOrder>7</b:RefOrder>
  </b:Source>
  <b:Source>
    <b:Tag>Lol79</b:Tag>
    <b:SourceType>JournalArticle</b:SourceType>
    <b:Guid>{01F253C5-A35A-4142-B133-05461EE7D05F}</b:Guid>
    <b:Author>
      <b:Author>
        <b:NameList>
          <b:Person>
            <b:Last>Lole</b:Last>
            <b:First>Arqile</b:First>
          </b:Person>
        </b:NameList>
      </b:Author>
    </b:Author>
    <b:Title>Mjekimi I pakujdesshem</b:Title>
    <b:JournalName>Revista Drejtesia Popullore</b:JournalName>
    <b:Year>1979</b:Year>
    <b:RefOrder>8</b:RefOrder>
  </b:Source>
  <b:Source>
    <b:Tag>Mel11</b:Tag>
    <b:SourceType>InternetSite</b:SourceType>
    <b:Guid>{9BDB467E-1678-4A73-848A-CE7E1C64FA27}</b:Guid>
    <b:Title>Academia.edu</b:Title>
    <b:Year>2011</b:Year>
    <b:URL>http://www.academia.edu/1520085/Criminal_Responsability_for_Medical_Malpractice_in_France</b:URL>
    <b:Author>
      <b:Author>
        <b:NameList>
          <b:Person>
            <b:Last>Kazarian</b:Last>
            <b:First>Melinee</b:First>
          </b:Person>
          <b:Person>
            <b:Last>Griffiths</b:Last>
            <b:First>Danielle</b:First>
          </b:Person>
          <b:Person>
            <b:Last>Brazier</b:Last>
            <b:First>Margaret</b:First>
          </b:Person>
        </b:NameList>
      </b:Author>
    </b:Author>
    <b:RefOrder>9</b:RefOrder>
  </b:Source>
  <b:Source>
    <b:Tag>Tra08</b:Tag>
    <b:SourceType>JournalArticle</b:SourceType>
    <b:Guid>{3C2277C6-C107-4809-AC8E-2B7BD7FC36C8}</b:Guid>
    <b:Author>
      <b:Author>
        <b:NameList>
          <b:Person>
            <b:Last>Traiana</b:Last>
            <b:First>Francesco</b:First>
          </b:Person>
        </b:NameList>
      </b:Author>
    </b:Author>
    <b:Title>Medical malpractice: The experience in Italy</b:Title>
    <b:JournalName>Clinical Orthopaedics and Related Research</b:JournalName>
    <b:Year>2008</b:Year>
    <b:Pages>437</b:Pages>
    <b:Month>Novembre</b:Month>
    <b:Day>5</b:Day>
    <b:Volume>467</b:Volume>
    <b:RefOrder>10</b:RefOrder>
  </b:Source>
  <b:Source>
    <b:Tag>Pav12</b:Tag>
    <b:SourceType>InternetSite</b:SourceType>
    <b:Guid>{12858282-0468-46D2-876B-FF417BE54BEC}</b:Guid>
    <b:Author>
      <b:Author>
        <b:NameList>
          <b:Person>
            <b:Last>Pavlakis</b:Last>
            <b:First>Ioannis</b:First>
            <b:Middle>M</b:Middle>
          </b:Person>
        </b:NameList>
      </b:Author>
    </b:Author>
    <b:Title>Greek Law Digest</b:Title>
    <b:Year>2012</b:Year>
    <b:URL>http://www.greeklawdigest.gr/topics/basic-aspects-of-civil-law</b:URL>
    <b:RefOrder>11</b:RefOrder>
  </b:Source>
  <b:Source>
    <b:Tag>Fio08</b:Tag>
    <b:SourceType>JournalArticle</b:SourceType>
    <b:Guid>{B0B8BBCF-6707-43E1-B1E7-36C6DCE33017}</b:Guid>
    <b:Author>
      <b:Author>
        <b:NameList>
          <b:Person>
            <b:Last>McDonald</b:Last>
            <b:First>Fiona</b:First>
          </b:Person>
        </b:NameList>
      </b:Author>
    </b:Author>
    <b:Title>The Criminalisation of Medical Mistakes in Canada: A Review</b:Title>
    <b:JournalName>Health Law Journal</b:JournalName>
    <b:Year>2008</b:Year>
    <b:Pages>4-5</b:Pages>
    <b:RefOrder>12</b:RefOrder>
  </b:Source>
  <b:Source xmlns:b="http://schemas.openxmlformats.org/officeDocument/2006/bibliography">
    <b:Tag>mml05</b:Tag>
    <b:SourceType>InternetSite</b:SourceType>
    <b:Guid>{74FDB973-C5CB-4782-A9E2-9ACA27AFA82A}</b:Guid>
    <b:Title>http</b:Title>
    <b:Year>2005</b:Year>
    <b:Author>
      <b:Author>
        <b:NameList>
          <b:Person>
            <b:Last>m</b:Last>
            <b:First>.,mlwww</b:First>
          </b:Person>
        </b:NameList>
      </b:Author>
    </b:Author>
    <b:InternetSiteTitle>             albatros.com</b:InternetSiteTitle>
    <b:Month>5</b:Month>
    <b:Day>14</b:Day>
    <b:URL>http</b:URL>
    <b:RefOrder>13</b:RefOrder>
  </b:Source>
  <b:Source>
    <b:Tag>Nes15</b:Tag>
    <b:SourceType>InternetSite</b:SourceType>
    <b:Guid>{19A46865-D023-47BA-B7AC-190CC812A849}</b:Guid>
    <b:Title>Neshamini School District</b:Title>
    <b:YearAccessed>2015</b:YearAccessed>
    <b:MonthAccessed>Febrary</b:MonthAccessed>
    <b:URL>http://www.neshaminy.org</b:URL>
    <b:RefOrder>14</b:RefOrder>
  </b:Source>
  <b:Source xmlns:b="http://schemas.openxmlformats.org/officeDocument/2006/bibliography" xmlns="http://schemas.openxmlformats.org/officeDocument/2006/bibliography">
    <b:Tag>Placeholder1</b:Tag>
    <b:RefOrder>15</b:RefOrder>
  </b:Source>
  <b:Source>
    <b:Tag>Pro13</b:Tag>
    <b:SourceType>DocumentFromInternetSite</b:SourceType>
    <b:Guid>{4D4A0E6C-9CB0-4099-A5FA-F163A8A13250}</b:Guid>
    <b:Title>Prokuroria e Pergjithshme</b:Title>
    <b:Year>2013</b:Year>
    <b:URL>http://www.pp.gov.al/web/kodi_penal_2013_shtatordoc_823.pdf</b:URL>
    <b:InternetSiteTitle>pp.gov.al</b:InternetSiteTitle>
    <b:RefOrder>16</b:RefOrder>
  </b:Source>
  <b:Source>
    <b:Tag>Fai06</b:Tag>
    <b:SourceType>Book</b:SourceType>
    <b:Guid>{7E4B0E4D-E196-4F9F-9942-6D4407389AA9}</b:Guid>
    <b:Author>
      <b:Author>
        <b:NameList>
          <b:Person>
            <b:Last>Konica</b:Last>
            <b:First>Faik</b:First>
          </b:Person>
        </b:NameList>
      </b:Author>
    </b:Author>
    <b:Title>"Vepra"</b:Title>
    <b:Year>2006</b:Year>
    <b:City>Tirana</b:City>
    <b:RefOrder>1</b:RefOrder>
  </b:Source>
  <b:Source>
    <b:Tag>Kol95</b:Tag>
    <b:SourceType>Book</b:SourceType>
    <b:Guid>{F5EBED8B-F69A-4C8F-BA0F-C84852E38AF0}</b:Guid>
    <b:Author>
      <b:Author>
        <b:NameList>
          <b:Person>
            <b:Last>Topalli</b:Last>
            <b:First>Kolec</b:First>
          </b:Person>
        </b:NameList>
      </b:Author>
    </b:Author>
    <b:Title> “ Theksi në gjuhën shqipe ”</b:Title>
    <b:Year> 1995 </b:Year>
    <b:City> Tiranë </b:City>
    <b:RefOrder>2</b:RefOrder>
  </b:Source>
  <b:Source>
    <b:Tag>Meh71</b:Tag>
    <b:SourceType>Book</b:SourceType>
    <b:Guid>{8E35802E-5AAC-4C40-BACC-EAF50C0212F3}</b:Guid>
    <b:Author>
      <b:Author>
        <b:NameList>
          <b:Person>
            <b:Last>Çeliku</b:Last>
            <b:First>Mehmet</b:First>
          </b:Person>
        </b:NameList>
      </b:Author>
    </b:Author>
    <b:Title> “ Kuantiteti i zanoreve të theksuara në të folmet e shqipes "</b:Title>
    <b:Year>1971</b:Year>
    <b:City>Tiranë</b:City>
    <b:RefOrder>3</b:RefOrder>
  </b:Source>
  <b:Source>
    <b:Tag>Fai21</b:Tag>
    <b:SourceType>Book</b:SourceType>
    <b:Guid>{310161ED-84DD-48AB-A201-41DCB2F4423F}</b:Guid>
    <b:Author>
      <b:Author>
        <b:NameList>
          <b:Person>
            <b:Last>Konica</b:Last>
            <b:First>Faik</b:First>
          </b:Person>
        </b:NameList>
      </b:Author>
    </b:Author>
    <b:Title>"La langue des fils de l’aigle ”</b:Title>
    <b:Year>1921</b:Year>
    <b:City>Paris</b:City>
    <b:RefOrder>4</b:RefOrder>
  </b:Source>
  <b:Source>
    <b:Tag>Dre73</b:Tag>
    <b:SourceType>Book</b:SourceType>
    <b:Guid>{B90783B3-3516-4467-AF40-C61265D3A97C}</b:Guid>
    <b:Title>" Drejtshkrimi i gjuhës shqipe"</b:Title>
    <b:Year>1973 </b:Year>
    <b:City>Tiranë </b:City>
    <b:RefOrder>5</b:RefOrder>
  </b:Source>
  <b:Source>
    <b:Tag>Men72</b:Tag>
    <b:SourceType>Book</b:SourceType>
    <b:Guid>{F62F77A0-6AA9-4CD4-90B7-028F386E8EDF}</b:Guid>
    <b:Author>
      <b:Author>
        <b:NameList>
          <b:Person>
            <b:Last>Totoni</b:Last>
            <b:First>Menella</b:First>
          </b:Person>
        </b:NameList>
      </b:Author>
    </b:Author>
    <b:Title>“ Shkrimi i ë-së paratheksore ”</b:Title>
    <b:Year>1972</b:Year>
    <b:City>Tranë</b:City>
    <b:RefOrder>6</b:RefOrder>
  </b:Source>
  <b:Source>
    <b:Tag>Fai97</b:Tag>
    <b:SourceType>Book</b:SourceType>
    <b:Guid>{615E3AEB-1C7F-4CFB-9440-8572E9745A7C}</b:Guid>
    <b:Author>
      <b:Author>
        <b:NameList>
          <b:Person>
            <b:Last>Konica</b:Last>
            <b:First>Faik</b:First>
          </b:Person>
        </b:NameList>
      </b:Author>
    </b:Author>
    <b:Title> “ Ç’është liria ”  </b:Title>
    <b:Year>1897 </b:Year>
    <b:City>Paris</b:City>
    <b:RefOrder>7</b:RefOrder>
  </b:Source>
  <b:Source>
    <b:Tag>Jor63</b:Tag>
    <b:SourceType>Book</b:SourceType>
    <b:Guid>{7CA27881-5492-4AB8-BF63-B69B7B35A068}</b:Guid>
    <b:Author>
      <b:Author>
        <b:NameList>
          <b:Person>
            <b:Last>Gjinari</b:Last>
            <b:First>Jorgji</b:First>
          </b:Person>
        </b:NameList>
      </b:Author>
    </b:Author>
    <b:Title>“ Dialektologjia shqiptare ” </b:Title>
    <b:Year>1963 </b:Year>
    <b:City>Tiranë </b:City>
    <b:RefOrder>8</b:RefOrder>
  </b:Source>
  <b:Source>
    <b:Tag>Jor68</b:Tag>
    <b:SourceType>Book</b:SourceType>
    <b:Guid>{E4D92284-469A-45A3-8276-A1AA4A861688}</b:Guid>
    <b:Author>
      <b:Author>
        <b:NameList>
          <b:Person>
            <b:Last>Gjinari</b:Last>
            <b:First>Jorgji</b:First>
          </b:Person>
        </b:NameList>
      </b:Author>
    </b:Author>
    <b:Title>“ Mbi  të  folmen e Devollit ”</b:Title>
    <b:Year>1968</b:Year>
    <b:RefOrder>9</b:RefOrder>
  </b:Source>
  <b:Source>
    <b:Tag>Eqr60</b:Tag>
    <b:SourceType>Book</b:SourceType>
    <b:Guid>{9F17095B-8165-4D51-BB31-16CD620D3C7D}</b:Guid>
    <b:Author>
      <b:Author>
        <b:NameList>
          <b:Person>
            <b:Last>Çabej</b:Last>
            <b:First>Eqrem</b:First>
          </b:Person>
        </b:NameList>
      </b:Author>
    </b:Author>
    <b:Title>"Studime rreth etimologjisë së gjuhës  shqipe"</b:Title>
    <b:Year>1960</b:Year>
    <b:City>Tiranë</b:City>
    <b:RefOrder>10</b:RefOrder>
  </b:Source>
  <b:Source>
    <b:Tag>Ana70</b:Tag>
    <b:SourceType>Book</b:SourceType>
    <b:Guid>{153F125D-DD9D-404C-B865-CE3B72CAB8B7}</b:Guid>
    <b:Author>
      <b:Author>
        <b:NameList>
          <b:Person>
            <b:Last>Dodi</b:Last>
            <b:First>Anastas</b:First>
          </b:Person>
        </b:NameList>
      </b:Author>
    </b:Author>
    <b:Title> “ Rreth problemeve të normës në lëmin e fonetikës së shqipes së sotme letrare”</b:Title>
    <b:Year>1970</b:Year>
    <b:RefOrder>11</b:RefOrder>
  </b:Source>
  <b:Source>
    <b:Tag>Ale80</b:Tag>
    <b:SourceType>Book</b:SourceType>
    <b:Guid>{D8CCCBD4-EB30-4299-A8BB-FD5115F420E3}</b:Guid>
    <b:Author>
      <b:Author>
        <b:NameList>
          <b:Person>
            <b:Last>Xhuvani</b:Last>
            <b:First>Aleksandër</b:First>
          </b:Person>
        </b:NameList>
      </b:Author>
    </b:Author>
    <b:Title> “ Vepra ” </b:Title>
    <b:Year>1980</b:Year>
    <b:City>Tiranë</b:City>
    <b:RefOrder>12</b:RefOrder>
  </b:Source>
  <b:Source>
    <b:Tag>Eqr601</b:Tag>
    <b:SourceType>Book</b:SourceType>
    <b:Guid>{B47F0FF6-B603-4591-A7E7-5A3CA20E7AE6}</b:Guid>
    <b:Author>
      <b:Author>
        <b:NameList>
          <b:Person>
            <b:Last>Çabej</b:Last>
            <b:First>Eqrem</b:First>
          </b:Person>
        </b:NameList>
      </b:Author>
    </b:Author>
    <b:Title>“ Hyrje në historinë e gjuhës shqipe ”</b:Title>
    <b:Year>1960</b:Year>
    <b:City>Tiranë</b:City>
    <b:RefOrder>13</b:RefOrder>
  </b:Source>
  <b:Source>
    <b:Tag>Jor58</b:Tag>
    <b:SourceType>Book</b:SourceType>
    <b:Guid>{40A02FC1-F9D6-4629-B456-0FB876695F73}</b:Guid>
    <b:Author>
      <b:Author>
        <b:NameList>
          <b:Person>
            <b:Last>Gjinari</b:Last>
            <b:First>Jorgji</b:First>
          </b:Person>
        </b:NameList>
      </b:Author>
    </b:Author>
    <b:Title>“ E folmja e Skraparit ” </b:Title>
    <b:Year>1958</b:Year>
    <b:City>Tiranë</b:City>
    <b:RefOrder>14</b:RefOrder>
  </b:Source>
  <b:Source>
    <b:Tag>KOR121</b:Tag>
    <b:SourceType>Report</b:SourceType>
    <b:Guid>{FC01AE3E-E5B0-403F-9228-4FAF532AFA44}</b:Guid>
    <b:Author>
      <b:Author>
        <b:NameList>
          <b:Person>
            <b:Last>KOSOVËS</b:Last>
            <b:First>KORPORATA</b:First>
            <b:Middle>ENERGJETIKE E</b:Middle>
          </b:Person>
        </b:NameList>
      </b:Author>
    </b:Author>
    <b:Title>Raporti per Performancen per Vitin 2011</b:Title>
    <b:Year>Janar 2012</b:Year>
    <b:Publisher>KORPORATA ENERGJETIKE E KOSOVËS </b:Publisher>
    <b:City>Prishtine</b:City>
    <b:RefOrder>1</b:RefOrder>
  </b:Source>
  <b:Source>
    <b:Tag>Placeholder2</b:Tag>
    <b:SourceType>Report</b:SourceType>
    <b:Guid>{85014245-5E8D-4800-87EE-483A5C023E1B}</b:Guid>
    <b:Author>
      <b:Author>
        <b:NameList>
          <b:Person>
            <b:Last>"Prishtina"sh.a</b:Last>
            <b:First>Kompania</b:First>
            <b:Middle>e Ujesjellesit Regjional</b:Middle>
          </b:Person>
        </b:NameList>
      </b:Author>
    </b:Author>
    <b:Title>Raporti Vjetor KRU Prishtina 2012</b:Title>
    <b:Year>March 2013</b:Year>
    <b:Publisher>Kompania e Ujesjellesit Regjional "Prishtina"sh.a</b:Publisher>
    <b:City>Prishtine</b:City>
    <b:RefOrder>2</b:RefOrder>
  </b:Source>
  <b:Source>
    <b:Tag>The13</b:Tag>
    <b:SourceType>Report</b:SourceType>
    <b:Guid>{E2C4D54B-5F41-47AD-90C0-920D89D635A6}</b:Guid>
    <b:Author>
      <b:Author>
        <b:NameList>
          <b:Person>
            <b:Last>Bank</b:Last>
            <b:First>The</b:First>
            <b:Middle>World</b:Middle>
          </b:Person>
        </b:NameList>
      </b:Author>
    </b:Author>
    <b:Title>Kosovo Country Environmental Analysis</b:Title>
    <b:Year>Janary 2013</b:Year>
    <b:Publisher>The World Bank</b:Publisher>
    <b:RefOrder>3</b:RefOrder>
  </b:Source>
  <b:Source>
    <b:Tag>Lov11</b:Tag>
    <b:SourceType>Book</b:SourceType>
    <b:Guid>{862EDC93-6AED-4DBB-96B3-383B29A79096}</b:Guid>
    <b:Title>Values Pedagogy and Student Achievement</b:Title>
    <b:Year>2011</b:Year>
    <b:Publisher>Springer</b:Publisher>
    <b:Author>
      <b:Author>
        <b:NameList>
          <b:Person>
            <b:Last>Lovat</b:Last>
            <b:First>Terence</b:First>
          </b:Person>
          <b:Person>
            <b:Last>Dally</b:Last>
            <b:First>Kerry</b:First>
          </b:Person>
          <b:Person>
            <b:Last>Clement</b:Last>
            <b:First>Neville</b:First>
          </b:Person>
          <b:Person>
            <b:Last>Toomey</b:Last>
            <b:First>Ron</b:First>
          </b:Person>
        </b:NameList>
      </b:Author>
    </b:Author>
    <b:RefOrder>1</b:RefOrder>
  </b:Source>
  <b:Source>
    <b:Tag>Hal00</b:Tag>
    <b:SourceType>JournalArticle</b:SourceType>
    <b:Guid>{CBD3120A-D891-4C0A-9477-EB438CF1009C}</b:Guid>
    <b:Title>Learning and Teaching about Values: A review of recent research</b:Title>
    <b:Year>2000</b:Year>
    <b:Author>
      <b:Author>
        <b:NameList>
          <b:Person>
            <b:Last>Halstead</b:Last>
            <b:First>J.</b:First>
            <b:Middle>Mark</b:Middle>
          </b:Person>
          <b:Person>
            <b:Last>Taylor</b:Last>
            <b:First>Monica</b:First>
            <b:Middle>J</b:Middle>
          </b:Person>
        </b:NameList>
      </b:Author>
    </b:Author>
    <b:JournalName>Cambridge Journal of Education</b:JournalName>
    <b:Pages>169-202</b:Pages>
    <b:Volume>30</b:Volume>
    <b:Issue>2</b:Issue>
    <b:StandardNumber>10.1080/713657146</b:StandardNumber>
    <b:RefOrder>2</b:RefOrder>
  </b:Source>
  <b:Source>
    <b:Tag>Veu00</b:Tag>
    <b:SourceType>JournalArticle</b:SourceType>
    <b:Guid>{16A372C4-91EB-4C82-BBD7-343B96516A76}</b:Guid>
    <b:Author>
      <b:Author>
        <b:NameList>
          <b:Person>
            <b:Last>Veugelers</b:Last>
            <b:First>Wiel</b:First>
          </b:Person>
        </b:NameList>
      </b:Author>
    </b:Author>
    <b:Title>Different Ways of Teaching Values</b:Title>
    <b:JournalName>Educational Review</b:JournalName>
    <b:Year>2000</b:Year>
    <b:Pages>37-46</b:Pages>
    <b:Volume>52</b:Volume>
    <b:Issue>1</b:Issue>
    <b:StandardNumber>10.1080/00131910097397</b:StandardNumber>
    <b:RefOrder>3</b:RefOrder>
  </b:Source>
  <b:Source>
    <b:Tag>Lic96</b:Tag>
    <b:SourceType>JournalArticle</b:SourceType>
    <b:Guid>{141462BC-C62B-4109-A5CB-424CEC53AF4A}</b:Guid>
    <b:Title>Teaching Respect and Responsibility</b:Title>
    <b:Year>1996</b:Year>
    <b:Author>
      <b:Author>
        <b:NameList>
          <b:Person>
            <b:Last>Lickona</b:Last>
            <b:First>Thomas</b:First>
          </b:Person>
        </b:NameList>
      </b:Author>
    </b:Author>
    <b:JournalName>Reclaiming Children and Youth</b:JournalName>
    <b:Pages>143-151</b:Pages>
    <b:Volume>5</b:Volume>
    <b:Issue>3</b:Issue>
    <b:RefOrder>4</b:RefOrder>
  </b:Source>
  <b:Source>
    <b:Tag>Ver00</b:Tag>
    <b:SourceType>JournalArticle</b:SourceType>
    <b:Guid>{14C39700-68BB-463B-9714-F0F132DF30BF}</b:Guid>
    <b:Author>
      <b:Author>
        <b:NameList>
          <b:Person>
            <b:Last>Verducci</b:Last>
            <b:First>Susan</b:First>
          </b:Person>
        </b:NameList>
      </b:Author>
    </b:Author>
    <b:Title>A moral Method? Thoughts on Cultivating Emphaty Through Method Acting</b:Title>
    <b:JournalName>Journal of Moral Education</b:JournalName>
    <b:Year>2000</b:Year>
    <b:Pages>87-99</b:Pages>
    <b:Volume>29</b:Volume>
    <b:Issue>1</b:Issue>
    <b:StandardNumber>DOI: 10.1080/030572400102952</b:StandardNumber>
    <b:RefOrder>5</b:RefOrder>
  </b:Source>
  <b:Source>
    <b:Tag>Bou02</b:Tag>
    <b:SourceType>JournalArticle</b:SourceType>
    <b:Guid>{6B87DBAB-340B-44CA-BD5E-0F759848BBF8}</b:Guid>
    <b:Author>
      <b:Author>
        <b:NameList>
          <b:Person>
            <b:Last>Bouchard</b:Last>
            <b:First>Nancy</b:First>
          </b:Person>
        </b:NameList>
      </b:Author>
    </b:Author>
    <b:Title>A Narrative Approach to Moral Experience Using Dramatic Play and Writings</b:Title>
    <b:JournalName>Journal of Moral Education</b:JournalName>
    <b:Year>2002</b:Year>
    <b:Pages>407-422</b:Pages>
    <b:Volume>31</b:Volume>
    <b:Issue>4</b:Issue>
    <b:StandardNumber>DOI: 10.1080/0305724022000029644</b:StandardNumber>
    <b:RefOrder>6</b:RefOrder>
  </b:Source>
  <b:Source>
    <b:Tag>Sup76</b:Tag>
    <b:SourceType>Book</b:SourceType>
    <b:Guid>{3788C65C-0131-4D94-8F7A-015578EA6B2F}</b:Guid>
    <b:Title>Conceptual aproaches; Materials analyses, and an annotated bibliography</b:Title>
    <b:Year>1976</b:Year>
    <b:Author>
      <b:Author>
        <b:NameList>
          <b:Person>
            <b:Last>Douglas</b:Last>
            <b:First>Superka</b:First>
            <b:Middle>P</b:Middle>
          </b:Person>
          <b:Person>
            <b:Last>Ahrens</b:Last>
            <b:First>Christine</b:First>
          </b:Person>
          <b:Person>
            <b:Last>Hedstrom</b:Last>
            <b:First>Judith</b:First>
            <b:Middle>E</b:Middle>
          </b:Person>
          <b:Person>
            <b:Last>Ford</b:Last>
            <b:First>Luther</b:First>
            <b:Middle>J.</b:Middle>
          </b:Person>
          <b:Person>
            <b:Last>Johnson</b:Last>
            <b:First>Patricia</b:First>
            <b:Middle>L.</b:Middle>
          </b:Person>
        </b:NameList>
      </b:Author>
    </b:Author>
    <b:City>Boulder, Colo</b:City>
    <b:Publisher>Social Science Education Consortium</b:Publisher>
    <b:RefOrder>7</b:RefOrder>
  </b:Source>
  <b:Source>
    <b:Tag>Ian87</b:Tag>
    <b:SourceType>JournalArticle</b:SourceType>
    <b:Guid>{ECFA85B9-2BCF-4F5E-8458-E003F2203F8E}</b:Guid>
    <b:LCID>en-US</b:LCID>
    <b:Author>
      <b:Author>
        <b:NameList>
          <b:Person>
            <b:Last>Kupchenko</b:Last>
            <b:First>Ian</b:First>
          </b:Person>
          <b:Person>
            <b:Last>Parsons</b:Last>
            <b:First>Jim</b:First>
          </b:Person>
        </b:NameList>
      </b:Author>
    </b:Author>
    <b:Title>Ways of teaching values: An outline of six values approach</b:Title>
    <b:Year>1987</b:Year>
    <b:RefOrder>8</b:RefOrder>
  </b:Source>
  <b:Source>
    <b:Tag>Placeholder5</b:Tag>
    <b:SourceType>ArticleInAPeriodical</b:SourceType>
    <b:Guid>{D05EE8E1-BD1C-49DD-979B-56E189E21B38}</b:Guid>
    <b:Title>The political power os social media</b:Title>
    <b:Year>2011</b:Year>
    <b:Author>
      <b:Author>
        <b:NameList>
          <b:Person>
            <b:Last>Shirky</b:Last>
            <b:First>Clay</b:First>
          </b:Person>
        </b:NameList>
      </b:Author>
    </b:Author>
    <b:PeriodicalTitle>Foreign Affairs</b:PeriodicalTitle>
    <b:Month>January</b:Month>
    <b:Pages>1-9</b:Pages>
    <b:RefOrder>2</b:RefOrder>
  </b:Source>
  <b:Source>
    <b:Tag>Jür91</b:Tag>
    <b:SourceType>Book</b:SourceType>
    <b:Guid>{02494DDB-FD96-44C9-A0F4-E9EA7A3F0C09}</b:Guid>
    <b:Title>The Structural Transformation of Public Sphere</b:Title>
    <b:Year>1991</b:Year>
    <b:Author>
      <b:Author>
        <b:NameList>
          <b:Person>
            <b:Last>Habermas</b:Last>
            <b:First>Jürgen</b:First>
          </b:Person>
        </b:NameList>
      </b:Author>
    </b:Author>
    <b:City>Cambridge, Massachusetts</b:City>
    <b:Publisher>The MIT Press</b:Publisher>
    <b:RefOrder>3</b:RefOrder>
  </b:Source>
  <b:Source>
    <b:Tag>Ziz02</b:Tag>
    <b:SourceType>JournalArticle</b:SourceType>
    <b:Guid>{1EBAD956-F21C-4BBA-AD49-8DDDF64E553F}</b:Guid>
    <b:Title>The virtual sphere: the internet as a public sphere</b:Title>
    <b:Year>2002</b:Year>
    <b:Pages>9-27</b:Pages>
    <b:Author>
      <b:Author>
        <b:NameList>
          <b:Person>
            <b:Last>Papacharissi</b:Last>
            <b:First>Zizi</b:First>
          </b:Person>
        </b:NameList>
      </b:Author>
    </b:Author>
    <b:JournalName>new media &amp; society, Vol.4 (1)</b:JournalName>
    <b:RefOrder>4</b:RefOrder>
  </b:Source>
  <b:Source>
    <b:Tag>Mec09</b:Tag>
    <b:SourceType>Book</b:SourceType>
    <b:Guid>{47BC5DB5-C8E2-4BAB-8F40-CA1F97E8AEC7}</b:Guid>
    <b:Title>Hyrje në komunikimin politik</b:Title>
    <b:Year>2009</b:Year>
    <b:Author>
      <b:Author>
        <b:NameList>
          <b:Person>
            <b:Last>Mecnair</b:Last>
            <b:First>Brian</b:First>
          </b:Person>
        </b:NameList>
      </b:Author>
    </b:Author>
    <b:City>Tiranë</b:City>
    <b:Publisher>Uet-Press</b:Publisher>
    <b:RefOrder>5</b:RefOrder>
  </b:Source>
  <b:Source>
    <b:Tag>Ziz11</b:Tag>
    <b:SourceType>BookSection</b:SourceType>
    <b:Guid>{A8FB041B-EAF1-4672-B05A-64A841824D97}</b:Guid>
    <b:Author>
      <b:Author>
        <b:NameList>
          <b:Person>
            <b:Last>Boyd</b:Last>
            <b:First>Danah</b:First>
          </b:Person>
        </b:NameList>
      </b:Author>
      <b:BookAuthor>
        <b:NameList>
          <b:Person>
            <b:Last>Papacharissi</b:Last>
            <b:First>Zizi</b:First>
          </b:Person>
        </b:NameList>
      </b:BookAuthor>
    </b:Author>
    <b:Title>Social Network Sites as Networked Publics; Affordances, Dynamics, and Implications</b:Title>
    <b:Year>2011</b:Year>
    <b:City>New York</b:City>
    <b:Publisher>Routledge</b:Publisher>
    <b:BookTitle>A Networked Self, Identity, Community, and Culture on Social Network Sites</b:BookTitle>
    <b:Pages>49-63</b:Pages>
    <b:RefOrder>6</b:RefOrder>
  </b:Source>
  <b:Source>
    <b:Tag>Chr14</b:Tag>
    <b:SourceType>Book</b:SourceType>
    <b:Guid>{E76F884B-25C5-4360-9C69-3A2C6F22A71D}</b:Guid>
    <b:Author>
      <b:Author>
        <b:NameList>
          <b:Person>
            <b:Last>Fuchs</b:Last>
            <b:First>Christian</b:First>
          </b:Person>
        </b:NameList>
      </b:Author>
    </b:Author>
    <b:Title>Social Media, A critical introduction</b:Title>
    <b:Year>2014</b:Year>
    <b:City>London</b:City>
    <b:Publisher>Sage Publication</b:Publisher>
    <b:RefOrder>7</b:RefOrder>
  </b:Source>
  <b:Source>
    <b:Tag>Mar13</b:Tag>
    <b:SourceType>Book</b:SourceType>
    <b:Guid>{DCB8A39E-DE56-4DF3-B6ED-805A97301ECD}</b:Guid>
    <b:Title>Social media as public sphere</b:Title>
    <b:Year>2013</b:Year>
    <b:City>Kristiansand</b:City>
    <b:Publisher>Printing Office, University of Agder Kristiansand</b:Publisher>
    <b:Author>
      <b:Author>
        <b:NameList>
          <b:Person>
            <b:Last>Johannessen</b:Last>
            <b:First>Marius</b:First>
            <b:Middle>Rohde</b:Middle>
          </b:Person>
        </b:NameList>
      </b:Author>
    </b:Author>
    <b:RefOrder>8</b:RefOrder>
  </b:Source>
  <b:Source>
    <b:Tag>Nic11</b:Tag>
    <b:SourceType>BookSection</b:SourceType>
    <b:Guid>{1C8B240D-652F-47E6-AED9-21215C4A08AA}</b:Guid>
    <b:Title>How Social Network Sites Affect Social Capital Processes</b:Title>
    <b:Year>2011</b:Year>
    <b:Pages>124-145</b:Pages>
    <b:Author>
      <b:Author>
        <b:NameList>
          <b:Person>
            <b:Last>Ellison</b:Last>
            <b:First>Nicole</b:First>
            <b:Middle>B.</b:Middle>
          </b:Person>
          <b:Person>
            <b:Last>Lampe</b:Last>
            <b:First>Cliff</b:First>
          </b:Person>
          <b:Person>
            <b:Last>Steinfield</b:Last>
            <b:First>Charles</b:First>
          </b:Person>
          <b:Person>
            <b:Last>Vitak</b:Last>
            <b:First>Jessica</b:First>
          </b:Person>
        </b:NameList>
      </b:Author>
      <b:BookAuthor>
        <b:NameList>
          <b:Person>
            <b:Last>Papacharissi</b:Last>
            <b:First>Zizi</b:First>
          </b:Person>
        </b:NameList>
      </b:BookAuthor>
    </b:Author>
    <b:BookTitle>A Networked Self. Identity, Community, and Culture on Social Network Sites</b:BookTitle>
    <b:City>New York</b:City>
    <b:Publisher>Taylor &amp; Francis</b:Publisher>
    <b:RefOrder>9</b:RefOrder>
  </b:Source>
  <b:Source>
    <b:Tag>Stu12</b:Tag>
    <b:SourceType>ConferenceProceedings</b:SourceType>
    <b:Guid>{A04D5D8A-500B-424A-B13C-D80003D3A704}</b:Guid>
    <b:Title>Privacy in Interaction: Exploring Disclosure and Social Capital in Facebook</b:Title>
    <b:Year>2012</b:Year>
    <b:City> Dublin</b:City>
    <b:Publisher>AAAI Press</b:Publisher>
    <b:Author>
      <b:Author>
        <b:NameList>
          <b:Person>
            <b:Last>Stutzman</b:Last>
            <b:First>Fred</b:First>
          </b:Person>
          <b:Person>
            <b:Last>Vitak</b:Last>
            <b:First>Jessica</b:First>
          </b:Person>
          <b:Person>
            <b:Last>Ellison</b:Last>
            <b:First>Nicole</b:First>
            <b:Middle>B.</b:Middle>
          </b:Person>
          <b:Person>
            <b:Last>Gray</b:Last>
            <b:First>Rebecca</b:First>
          </b:Person>
          <b:Person>
            <b:Last>Lampe</b:Last>
            <b:First>Cliff</b:First>
          </b:Person>
        </b:NameList>
      </b:Author>
    </b:Author>
    <b:JournalName>ICWSM</b:JournalName>
    <b:Pages>330-337</b:Pages>
    <b:ConferenceName>Sixth International AAAI Conference on Weblogs and Social Media</b:ConferenceName>
    <b:RefOrder>10</b:RefOrder>
  </b:Source>
  <b:Source>
    <b:Tag>Gil12</b:Tag>
    <b:SourceType>ConferenceProceedings</b:SourceType>
    <b:Guid>{AD699CFA-3CC7-47DA-977D-205CDDA7E842}</b:Guid>
    <b:Author>
      <b:Author>
        <b:NameList>
          <b:Person>
            <b:Last>Pereira</b:Last>
            <b:First>Gilberto</b:First>
            <b:Middle>Corso</b:Middle>
          </b:Person>
          <b:Person>
            <b:Last>Rocha</b:Last>
            <b:First>Maria</b:First>
            <b:Middle>Célia Furtado</b:Middle>
          </b:Person>
          <b:Person>
            <b:Last>Popli</b:Last>
            <b:First>Alenka</b:First>
          </b:Person>
        </b:NameList>
      </b:Author>
    </b:Author>
    <b:Title>e-Participation: Social Media and the Public Space </b:Title>
    <b:Pages>491-501</b:Pages>
    <b:Year>2012</b:Year>
    <b:ConferenceName>12th International Conference on Computational Science and Its Applications (ICCSA 2012)</b:ConferenceName>
    <b:City>Salvador de Bahia, Brazil</b:City>
    <b:Publisher>Institute of Electrical and Electronics Engineers</b:Publisher>
    <b:RefOrder>11</b:RefOrder>
  </b:Source>
  <b:Source>
    <b:Tag>Art08</b:Tag>
    <b:SourceType>Book</b:SourceType>
    <b:Guid>{059CD62A-6601-4717-8913-6AC1B57891D2}</b:Guid>
    <b:Title>Media, politika, shoqëria (1990-2000) Ikja nga kompleksi i Rozafës</b:Title>
    <b:Year>2008</b:Year>
    <b:City>Tiranë</b:City>
    <b:Publisher>Botimet Dudaj</b:Publisher>
    <b:Author>
      <b:Author>
        <b:NameList>
          <b:Person>
            <b:Last>Fuga</b:Last>
            <b:First>Artan</b:First>
          </b:Person>
        </b:NameList>
      </b:Author>
    </b:Author>
    <b:RefOrder>12</b:RefOrder>
  </b:Source>
  <b:Source>
    <b:Tag>Fat14</b:Tag>
    <b:SourceType>Book</b:SourceType>
    <b:Guid>{B43AC69D-21D9-4E33-9061-07F558F888C6}</b:Guid>
    <b:Author>
      <b:Author>
        <b:NameList>
          <b:Person>
            <b:Last>Tarifa</b:Last>
            <b:First>Fatos</b:First>
          </b:Person>
        </b:NameList>
      </b:Author>
    </b:Author>
    <b:Title>Imagjinata sociologjike dhe bota jonë sociale</b:Title>
    <b:Year>2014</b:Year>
    <b:City>Tiranë</b:City>
    <b:Publisher>Onufri</b:Publisher>
    <b:RefOrder>13</b:RefOrder>
  </b:Source>
  <b:Source>
    <b:Tag>Për06</b:Tag>
    <b:SourceType>Book</b:SourceType>
    <b:Guid>{01DDDC3D-5C7E-43AD-A05B-5C334FECDE01}</b:Guid>
    <b:Author>
      <b:Author>
        <b:NameList>
          <b:Person>
            <b:Last>Kabo</b:Last>
            <b:First>Përparim</b:First>
          </b:Person>
        </b:NameList>
      </b:Author>
    </b:Author>
    <b:Title>Autoritarizëm në tranzicion. Antropoligjia shqiptare përmes globalizmave</b:Title>
    <b:Year>2006</b:Year>
    <b:City>Tiranë</b:City>
    <b:Publisher>Plejad</b:Publisher>
    <b:RefOrder>14</b:RefOrder>
  </b:Source>
  <b:Source>
    <b:Tag>Joh11</b:Tag>
    <b:SourceType>BookSection</b:SourceType>
    <b:Guid>{43C636BD-74FA-4743-B970-9640EC0FDC62}</b:Guid>
    <b:Author>
      <b:Author>
        <b:NameList>
          <b:Person>
            <b:Last>Johnson</b:Last>
            <b:First>Thomas</b:First>
            <b:Middle>J.</b:Middle>
          </b:Person>
          <b:Person>
            <b:Last>Zhang</b:Last>
            <b:First>Weiwu</b:First>
          </b:Person>
          <b:Person>
            <b:Last>Bichard</b:Last>
            <b:First>Shannon</b:First>
            <b:Middle>L.</b:Middle>
          </b:Person>
          <b:Person>
            <b:Last>Seltzer</b:Last>
            <b:First>Trent</b:First>
          </b:Person>
        </b:NameList>
      </b:Author>
      <b:BookAuthor>
        <b:NameList>
          <b:Person>
            <b:Last>Papacharissi</b:Last>
            <b:First>Zizi</b:First>
          </b:Person>
        </b:NameList>
      </b:BookAuthor>
    </b:Author>
    <b:Title>United We Stand? Online Social Network Sites and Civic Engagement</b:Title>
    <b:Year>2011</b:Year>
    <b:City>New York</b:City>
    <b:Publisher>Taylor &amp; Francis</b:Publisher>
    <b:BookTitle>Networked Self. Identity, Community, and Culture on Social Network Sites</b:BookTitle>
    <b:Pages>185-207</b:Pages>
    <b:RefOrder>15</b:RefOrder>
  </b:Source>
  <b:Source>
    <b:Tag>Eri03</b:Tag>
    <b:SourceType>Book</b:SourceType>
    <b:Guid>{A713A957-07A7-4BA2-8334-B91A6E9CE65F}</b:Guid>
    <b:Author>
      <b:Author>
        <b:NameList>
          <b:Person>
            <b:Last>Jensen</b:Last>
            <b:First>Eric</b:First>
          </b:Person>
        </b:NameList>
      </b:Author>
    </b:Author>
    <b:Title>Student Success Secrets</b:Title>
    <b:Year>2003</b:Year>
    <b:City>New York</b:City>
    <b:Publisher>Barron's Educational Series, Inc.</b:Publisher>
    <b:RefOrder>1</b:RefOrder>
  </b:Source>
</b:Sources>
</file>

<file path=customXml/itemProps1.xml><?xml version="1.0" encoding="utf-8"?>
<ds:datastoreItem xmlns:ds="http://schemas.openxmlformats.org/officeDocument/2006/customXml" ds:itemID="{68FC7889-8D78-4913-B6EA-8B4A22A8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Science</cp:lastModifiedBy>
  <cp:revision>8</cp:revision>
  <cp:lastPrinted>2015-11-06T20:09:00Z</cp:lastPrinted>
  <dcterms:created xsi:type="dcterms:W3CDTF">2015-12-03T10:55:00Z</dcterms:created>
  <dcterms:modified xsi:type="dcterms:W3CDTF">2022-12-07T14:21:00Z</dcterms:modified>
</cp:coreProperties>
</file>